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84B9" w14:textId="77777777" w:rsidR="005B6730" w:rsidRDefault="005B6730" w:rsidP="005B6730">
      <w:pPr>
        <w:pStyle w:val="Indent4"/>
        <w:ind w:hanging="211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SeeAbility</w:t>
      </w:r>
    </w:p>
    <w:p w14:paraId="676F84BA" w14:textId="77777777" w:rsidR="005B6730" w:rsidRDefault="005B6730" w:rsidP="005B6730">
      <w:pPr>
        <w:pStyle w:val="Indent4"/>
        <w:ind w:hanging="211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Job Description</w:t>
      </w:r>
    </w:p>
    <w:p w14:paraId="676F84BB" w14:textId="77777777" w:rsidR="005B6730" w:rsidRDefault="005B6730" w:rsidP="005B6730">
      <w:pPr>
        <w:pStyle w:val="Indent4"/>
        <w:ind w:hanging="2113"/>
        <w:jc w:val="center"/>
        <w:rPr>
          <w:rFonts w:ascii="Arial" w:hAnsi="Arial" w:cs="Arial"/>
          <w:b/>
          <w:szCs w:val="24"/>
        </w:rPr>
      </w:pPr>
    </w:p>
    <w:p w14:paraId="676F84BC" w14:textId="77777777" w:rsidR="005B6730" w:rsidRDefault="005B6730" w:rsidP="005B6730">
      <w:pPr>
        <w:pStyle w:val="Indent4"/>
        <w:ind w:hanging="2113"/>
        <w:rPr>
          <w:rFonts w:ascii="Arial" w:hAnsi="Arial" w:cs="Arial"/>
          <w:b/>
          <w:szCs w:val="24"/>
        </w:rPr>
      </w:pPr>
    </w:p>
    <w:p w14:paraId="676F84BD" w14:textId="45189C80" w:rsidR="005B6730" w:rsidRPr="00F43461" w:rsidRDefault="005B6730" w:rsidP="005B6730">
      <w:pPr>
        <w:pStyle w:val="Indent4"/>
        <w:ind w:hanging="2113"/>
        <w:rPr>
          <w:rFonts w:ascii="Arial" w:hAnsi="Arial" w:cs="Arial"/>
          <w:szCs w:val="24"/>
        </w:rPr>
      </w:pPr>
      <w:r w:rsidRPr="00F43461">
        <w:rPr>
          <w:rFonts w:ascii="Arial" w:hAnsi="Arial" w:cs="Arial"/>
          <w:b/>
          <w:szCs w:val="24"/>
        </w:rPr>
        <w:t>Position</w:t>
      </w:r>
      <w:r w:rsidRPr="00F43461">
        <w:rPr>
          <w:rFonts w:ascii="Arial" w:hAnsi="Arial" w:cs="Arial"/>
          <w:b/>
          <w:szCs w:val="24"/>
        </w:rPr>
        <w:tab/>
        <w:t>:</w:t>
      </w:r>
      <w:r w:rsidRPr="00F43461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IT </w:t>
      </w:r>
      <w:r w:rsidR="00FE2767">
        <w:rPr>
          <w:rFonts w:ascii="Arial" w:hAnsi="Arial" w:cs="Arial"/>
          <w:b/>
          <w:szCs w:val="24"/>
        </w:rPr>
        <w:t xml:space="preserve">Junior </w:t>
      </w:r>
      <w:r>
        <w:rPr>
          <w:rFonts w:ascii="Arial" w:hAnsi="Arial" w:cs="Arial"/>
          <w:b/>
          <w:szCs w:val="24"/>
        </w:rPr>
        <w:t>Support Assistant</w:t>
      </w:r>
    </w:p>
    <w:p w14:paraId="676F84BE" w14:textId="77777777" w:rsidR="005B6730" w:rsidRPr="00F43461" w:rsidRDefault="005B6730" w:rsidP="005B6730">
      <w:pPr>
        <w:pStyle w:val="Indent4"/>
        <w:rPr>
          <w:rFonts w:ascii="Arial" w:hAnsi="Arial" w:cs="Arial"/>
          <w:szCs w:val="24"/>
        </w:rPr>
      </w:pPr>
    </w:p>
    <w:p w14:paraId="676F84BF" w14:textId="4A3A62A9" w:rsidR="005B6730" w:rsidRDefault="005B6730" w:rsidP="005B6730">
      <w:pPr>
        <w:pStyle w:val="Indent4"/>
        <w:ind w:hanging="2113"/>
        <w:rPr>
          <w:rFonts w:ascii="Arial" w:hAnsi="Arial" w:cs="Arial"/>
          <w:b/>
          <w:szCs w:val="24"/>
        </w:rPr>
      </w:pPr>
      <w:r w:rsidRPr="00F43461">
        <w:rPr>
          <w:rFonts w:ascii="Arial" w:hAnsi="Arial" w:cs="Arial"/>
          <w:b/>
          <w:szCs w:val="24"/>
        </w:rPr>
        <w:t>Responsible to</w:t>
      </w:r>
      <w:r w:rsidRPr="00F43461">
        <w:rPr>
          <w:rFonts w:ascii="Arial" w:hAnsi="Arial" w:cs="Arial"/>
          <w:b/>
          <w:szCs w:val="24"/>
        </w:rPr>
        <w:tab/>
        <w:t>:</w:t>
      </w:r>
      <w:r w:rsidRPr="00F43461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A60DAF">
        <w:rPr>
          <w:rFonts w:ascii="Arial" w:hAnsi="Arial" w:cs="Arial"/>
          <w:b/>
          <w:szCs w:val="24"/>
        </w:rPr>
        <w:t xml:space="preserve">Head of </w:t>
      </w:r>
      <w:r>
        <w:rPr>
          <w:rFonts w:ascii="Arial" w:hAnsi="Arial" w:cs="Arial"/>
          <w:b/>
          <w:szCs w:val="24"/>
        </w:rPr>
        <w:t xml:space="preserve">IT </w:t>
      </w:r>
    </w:p>
    <w:p w14:paraId="676F84C0" w14:textId="77777777" w:rsidR="005B6730" w:rsidRPr="00F43461" w:rsidRDefault="005B6730" w:rsidP="005B6730">
      <w:pPr>
        <w:pStyle w:val="Indent4"/>
        <w:ind w:hanging="2113"/>
        <w:rPr>
          <w:rFonts w:ascii="Arial" w:hAnsi="Arial" w:cs="Arial"/>
          <w:b/>
          <w:szCs w:val="24"/>
        </w:rPr>
      </w:pPr>
    </w:p>
    <w:p w14:paraId="676F84C1" w14:textId="04695BD1" w:rsidR="00EA1A39" w:rsidRDefault="005B6730" w:rsidP="00EA1A39">
      <w:pPr>
        <w:spacing w:after="240"/>
        <w:ind w:right="0" w:firstLine="680"/>
        <w:rPr>
          <w:b/>
        </w:rPr>
      </w:pPr>
      <w:r>
        <w:rPr>
          <w:b/>
        </w:rPr>
        <w:t>Location</w:t>
      </w:r>
      <w:r w:rsidRPr="00F43461">
        <w:rPr>
          <w:b/>
        </w:rPr>
        <w:tab/>
        <w:t>:</w:t>
      </w:r>
      <w:r w:rsidRPr="00F43461">
        <w:rPr>
          <w:b/>
        </w:rPr>
        <w:tab/>
      </w:r>
      <w:r>
        <w:rPr>
          <w:b/>
        </w:rPr>
        <w:tab/>
      </w:r>
      <w:r w:rsidR="00366ED4">
        <w:rPr>
          <w:b/>
        </w:rPr>
        <w:t>Leatherhead</w:t>
      </w:r>
    </w:p>
    <w:p w14:paraId="676F84C2" w14:textId="77777777" w:rsidR="00EA1A39" w:rsidRDefault="00EA1A39" w:rsidP="00A61BB9">
      <w:pPr>
        <w:spacing w:after="240"/>
        <w:ind w:right="0"/>
        <w:rPr>
          <w:b/>
        </w:rPr>
      </w:pPr>
    </w:p>
    <w:p w14:paraId="676F84C3" w14:textId="77777777" w:rsidR="00EA1A39" w:rsidRDefault="005B6730" w:rsidP="00A61BB9">
      <w:pPr>
        <w:spacing w:after="240"/>
        <w:ind w:right="0"/>
        <w:rPr>
          <w:rFonts w:eastAsia="Times New Roman"/>
          <w:b/>
          <w:szCs w:val="20"/>
          <w:lang w:eastAsia="en-GB"/>
        </w:rPr>
      </w:pPr>
      <w:r w:rsidRPr="00EA1A39">
        <w:rPr>
          <w:rFonts w:eastAsia="Times New Roman"/>
          <w:b/>
          <w:szCs w:val="20"/>
          <w:lang w:eastAsia="en-GB"/>
        </w:rPr>
        <w:t>Main Purpose</w:t>
      </w:r>
    </w:p>
    <w:p w14:paraId="676F84C4" w14:textId="0B5E3A9C" w:rsidR="00A61BB9" w:rsidRPr="00286B8C" w:rsidRDefault="00A61BB9" w:rsidP="00A61BB9">
      <w:pPr>
        <w:spacing w:after="240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R</w:t>
      </w:r>
      <w:r w:rsidR="00FE7A44" w:rsidRPr="00286B8C">
        <w:rPr>
          <w:rFonts w:eastAsia="Times New Roman"/>
          <w:lang w:eastAsia="en-GB"/>
        </w:rPr>
        <w:t xml:space="preserve">eporting to the </w:t>
      </w:r>
      <w:r w:rsidR="00A60DAF">
        <w:rPr>
          <w:rFonts w:eastAsia="Times New Roman"/>
          <w:lang w:eastAsia="en-GB"/>
        </w:rPr>
        <w:t xml:space="preserve">Head of </w:t>
      </w:r>
      <w:r w:rsidR="00FE7A44" w:rsidRPr="00286B8C">
        <w:rPr>
          <w:rFonts w:eastAsia="Times New Roman"/>
          <w:lang w:eastAsia="en-GB"/>
        </w:rPr>
        <w:t>IT</w:t>
      </w:r>
      <w:r w:rsidRPr="00286B8C">
        <w:rPr>
          <w:rFonts w:eastAsia="Times New Roman"/>
          <w:lang w:eastAsia="en-GB"/>
        </w:rPr>
        <w:t xml:space="preserve">, the IT Support Assistant will provide support to </w:t>
      </w:r>
      <w:r w:rsidR="00BD212D" w:rsidRPr="00286B8C">
        <w:rPr>
          <w:rFonts w:eastAsia="Times New Roman"/>
          <w:lang w:eastAsia="en-GB"/>
        </w:rPr>
        <w:t xml:space="preserve">central </w:t>
      </w:r>
      <w:r w:rsidRPr="00286B8C">
        <w:rPr>
          <w:rFonts w:eastAsia="Times New Roman"/>
          <w:lang w:eastAsia="en-GB"/>
        </w:rPr>
        <w:t>office staff and</w:t>
      </w:r>
      <w:r w:rsidR="00FE7A44" w:rsidRPr="00286B8C">
        <w:rPr>
          <w:rFonts w:eastAsia="Times New Roman"/>
          <w:lang w:eastAsia="en-GB"/>
        </w:rPr>
        <w:t xml:space="preserve"> staff in our remote </w:t>
      </w:r>
      <w:r w:rsidR="0092309C">
        <w:rPr>
          <w:rFonts w:eastAsia="Times New Roman"/>
          <w:lang w:eastAsia="en-GB"/>
        </w:rPr>
        <w:t>Homes</w:t>
      </w:r>
      <w:r w:rsidRPr="00286B8C">
        <w:rPr>
          <w:rFonts w:eastAsia="Times New Roman"/>
          <w:lang w:eastAsia="en-GB"/>
        </w:rPr>
        <w:t>.</w:t>
      </w:r>
    </w:p>
    <w:p w14:paraId="676F84C5" w14:textId="474C0640" w:rsidR="0056712C" w:rsidRDefault="0056712C" w:rsidP="00A61BB9">
      <w:pPr>
        <w:spacing w:after="240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 xml:space="preserve">This is a </w:t>
      </w:r>
      <w:r w:rsidR="00E72D48">
        <w:rPr>
          <w:rFonts w:eastAsia="Times New Roman"/>
          <w:lang w:eastAsia="en-GB"/>
        </w:rPr>
        <w:t xml:space="preserve">permanent </w:t>
      </w:r>
      <w:r w:rsidRPr="00286B8C">
        <w:rPr>
          <w:rFonts w:eastAsia="Times New Roman"/>
          <w:lang w:eastAsia="en-GB"/>
        </w:rPr>
        <w:t xml:space="preserve">full time position working for one of the largest Charities in the south of England. Your role is to assist the IT </w:t>
      </w:r>
      <w:r w:rsidR="0092309C">
        <w:rPr>
          <w:rFonts w:eastAsia="Times New Roman"/>
          <w:lang w:eastAsia="en-GB"/>
        </w:rPr>
        <w:t>Assistant</w:t>
      </w:r>
      <w:r w:rsidRPr="00286B8C">
        <w:rPr>
          <w:rFonts w:eastAsia="Times New Roman"/>
          <w:lang w:eastAsia="en-GB"/>
        </w:rPr>
        <w:t xml:space="preserve"> with the day to day running of the IT infrastructure.</w:t>
      </w:r>
    </w:p>
    <w:p w14:paraId="676F84C6" w14:textId="77777777" w:rsidR="00BF6B76" w:rsidRPr="00286B8C" w:rsidRDefault="00BF6B76" w:rsidP="00A61BB9">
      <w:pPr>
        <w:spacing w:after="240"/>
        <w:ind w:right="0"/>
        <w:rPr>
          <w:rFonts w:eastAsia="Times New Roman"/>
          <w:lang w:eastAsia="en-GB"/>
        </w:rPr>
      </w:pPr>
    </w:p>
    <w:p w14:paraId="676F84C7" w14:textId="77777777" w:rsidR="005B6730" w:rsidRPr="00F43461" w:rsidRDefault="005B6730" w:rsidP="005B6730">
      <w:pPr>
        <w:pStyle w:val="Indent4"/>
        <w:rPr>
          <w:rFonts w:ascii="Arial" w:hAnsi="Arial" w:cs="Arial"/>
          <w:szCs w:val="24"/>
        </w:rPr>
      </w:pPr>
      <w:r w:rsidRPr="00F43461">
        <w:rPr>
          <w:rFonts w:ascii="Arial" w:hAnsi="Arial" w:cs="Arial"/>
          <w:b/>
          <w:szCs w:val="24"/>
          <w:u w:val="single"/>
        </w:rPr>
        <w:t>Main Duties and Responsibilities</w:t>
      </w:r>
    </w:p>
    <w:p w14:paraId="676F84C8" w14:textId="77777777" w:rsidR="0056712C" w:rsidRPr="00286B8C" w:rsidRDefault="0056712C" w:rsidP="00A61BB9">
      <w:pPr>
        <w:spacing w:after="240"/>
        <w:ind w:right="0"/>
        <w:rPr>
          <w:rFonts w:eastAsia="Times New Roman"/>
          <w:lang w:eastAsia="en-GB"/>
        </w:rPr>
      </w:pPr>
    </w:p>
    <w:p w14:paraId="676F84C9" w14:textId="77777777" w:rsidR="00A61BB9" w:rsidRPr="00286B8C" w:rsidRDefault="00A61BB9" w:rsidP="00A61BB9">
      <w:pPr>
        <w:spacing w:after="240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b/>
          <w:bCs/>
          <w:lang w:eastAsia="en-GB"/>
        </w:rPr>
        <w:t>Role and responsibilities</w:t>
      </w:r>
    </w:p>
    <w:p w14:paraId="676F84CA" w14:textId="77777777" w:rsidR="00453949" w:rsidRPr="00286B8C" w:rsidRDefault="00A61BB9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 xml:space="preserve">Provide </w:t>
      </w:r>
      <w:r w:rsidR="00BF6B76">
        <w:rPr>
          <w:rFonts w:eastAsia="Times New Roman"/>
          <w:lang w:eastAsia="en-GB"/>
        </w:rPr>
        <w:t xml:space="preserve">IT </w:t>
      </w:r>
      <w:r w:rsidR="00FE7A44" w:rsidRPr="00286B8C">
        <w:rPr>
          <w:rFonts w:eastAsia="Times New Roman"/>
          <w:lang w:eastAsia="en-GB"/>
        </w:rPr>
        <w:t>assistance to</w:t>
      </w:r>
      <w:r w:rsidRPr="00286B8C">
        <w:rPr>
          <w:rFonts w:eastAsia="Times New Roman"/>
          <w:lang w:eastAsia="en-GB"/>
        </w:rPr>
        <w:t xml:space="preserve"> staff </w:t>
      </w:r>
      <w:r w:rsidR="00FE7A44" w:rsidRPr="00286B8C">
        <w:rPr>
          <w:rFonts w:eastAsia="Times New Roman"/>
          <w:lang w:eastAsia="en-GB"/>
        </w:rPr>
        <w:t xml:space="preserve">based in our Central office and in our remote </w:t>
      </w:r>
      <w:r w:rsidR="003F76B6">
        <w:rPr>
          <w:rFonts w:eastAsia="Times New Roman"/>
          <w:lang w:eastAsia="en-GB"/>
        </w:rPr>
        <w:t>locations</w:t>
      </w:r>
    </w:p>
    <w:p w14:paraId="676F84CB" w14:textId="2555CDB2" w:rsidR="00453949" w:rsidRDefault="00A61BB9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 xml:space="preserve">Managing and keeping an inventory of company </w:t>
      </w:r>
      <w:r w:rsidR="00FE7A44" w:rsidRPr="00286B8C">
        <w:rPr>
          <w:rFonts w:eastAsia="Times New Roman"/>
          <w:lang w:eastAsia="en-GB"/>
        </w:rPr>
        <w:t>assets (laptops, desktops</w:t>
      </w:r>
      <w:r w:rsidR="00875841" w:rsidRPr="00286B8C">
        <w:rPr>
          <w:rFonts w:eastAsia="Times New Roman"/>
          <w:lang w:eastAsia="en-GB"/>
        </w:rPr>
        <w:t>, mobiles</w:t>
      </w:r>
      <w:r w:rsidR="001F2A50">
        <w:rPr>
          <w:rFonts w:eastAsia="Times New Roman"/>
          <w:lang w:eastAsia="en-GB"/>
        </w:rPr>
        <w:t xml:space="preserve"> and tablets</w:t>
      </w:r>
      <w:r w:rsidR="00FE7A44" w:rsidRPr="00286B8C">
        <w:rPr>
          <w:rFonts w:eastAsia="Times New Roman"/>
          <w:lang w:eastAsia="en-GB"/>
        </w:rPr>
        <w:t>)</w:t>
      </w:r>
    </w:p>
    <w:p w14:paraId="676F84CC" w14:textId="6E583F67" w:rsidR="004B3E66" w:rsidRPr="00286B8C" w:rsidRDefault="004B3E66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Managing </w:t>
      </w:r>
      <w:r w:rsidR="001F2A50">
        <w:rPr>
          <w:rFonts w:eastAsia="Times New Roman"/>
          <w:lang w:eastAsia="en-GB"/>
        </w:rPr>
        <w:t>our</w:t>
      </w:r>
      <w:r>
        <w:rPr>
          <w:rFonts w:eastAsia="Times New Roman"/>
          <w:lang w:eastAsia="en-GB"/>
        </w:rPr>
        <w:t xml:space="preserve"> MDM</w:t>
      </w:r>
      <w:r w:rsidR="001F2A50">
        <w:rPr>
          <w:rFonts w:eastAsia="Times New Roman"/>
          <w:lang w:eastAsia="en-GB"/>
        </w:rPr>
        <w:t xml:space="preserve"> (Microsoft InTune)</w:t>
      </w:r>
    </w:p>
    <w:p w14:paraId="676F84CD" w14:textId="78F3F4FE" w:rsidR="00FE7A44" w:rsidRDefault="00FE7A44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 xml:space="preserve">Work closely with our IT </w:t>
      </w:r>
      <w:r w:rsidR="004427A5">
        <w:rPr>
          <w:rFonts w:eastAsia="Times New Roman"/>
          <w:lang w:eastAsia="en-GB"/>
        </w:rPr>
        <w:t xml:space="preserve">support </w:t>
      </w:r>
      <w:r w:rsidRPr="00286B8C">
        <w:rPr>
          <w:rFonts w:eastAsia="Times New Roman"/>
          <w:lang w:eastAsia="en-GB"/>
        </w:rPr>
        <w:t>provider</w:t>
      </w:r>
      <w:r w:rsidR="00A61BB9" w:rsidRPr="00286B8C">
        <w:rPr>
          <w:rFonts w:eastAsia="Times New Roman"/>
          <w:lang w:eastAsia="en-GB"/>
        </w:rPr>
        <w:t xml:space="preserve"> </w:t>
      </w:r>
      <w:r w:rsidRPr="00286B8C">
        <w:rPr>
          <w:rFonts w:eastAsia="Times New Roman"/>
          <w:lang w:eastAsia="en-GB"/>
        </w:rPr>
        <w:t>to troubleshoot</w:t>
      </w:r>
      <w:r w:rsidR="0056712C" w:rsidRPr="00286B8C">
        <w:rPr>
          <w:rFonts w:eastAsia="Times New Roman"/>
          <w:lang w:eastAsia="en-GB"/>
        </w:rPr>
        <w:t xml:space="preserve"> and resolve</w:t>
      </w:r>
      <w:r w:rsidRPr="00286B8C">
        <w:rPr>
          <w:rFonts w:eastAsia="Times New Roman"/>
          <w:lang w:eastAsia="en-GB"/>
        </w:rPr>
        <w:t xml:space="preserve"> issues</w:t>
      </w:r>
    </w:p>
    <w:p w14:paraId="676F84CE" w14:textId="77777777" w:rsidR="00DA11B3" w:rsidRDefault="00DA11B3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Carry out documented tasks, example might include new laptop build</w:t>
      </w:r>
    </w:p>
    <w:p w14:paraId="676F84CF" w14:textId="77777777" w:rsidR="00DA11B3" w:rsidRDefault="00DA11B3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Adopt existing procedures and policies</w:t>
      </w:r>
      <w:r w:rsidR="003F76B6">
        <w:rPr>
          <w:rFonts w:eastAsia="Times New Roman"/>
          <w:lang w:eastAsia="en-GB"/>
        </w:rPr>
        <w:t xml:space="preserve"> and provide support for the work to develop new and improved ones</w:t>
      </w:r>
    </w:p>
    <w:p w14:paraId="2C7B4604" w14:textId="7DFE6598" w:rsidR="00730278" w:rsidRDefault="00730278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Assist users with Microsoft app</w:t>
      </w:r>
      <w:r w:rsidR="00144E10">
        <w:rPr>
          <w:rFonts w:eastAsia="Times New Roman"/>
          <w:lang w:eastAsia="en-GB"/>
        </w:rPr>
        <w:t>lications queries</w:t>
      </w:r>
    </w:p>
    <w:p w14:paraId="610E20DF" w14:textId="61BBCAEF" w:rsidR="00144E10" w:rsidRDefault="00144E10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Running and reporting on phishing simulations</w:t>
      </w:r>
    </w:p>
    <w:p w14:paraId="30AA61C5" w14:textId="54966997" w:rsidR="00545007" w:rsidRDefault="00545007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Configure and deploy Teams Telephony </w:t>
      </w:r>
      <w:r w:rsidR="00D508FD">
        <w:rPr>
          <w:rFonts w:eastAsia="Times New Roman"/>
          <w:lang w:eastAsia="en-GB"/>
        </w:rPr>
        <w:t>hardware</w:t>
      </w:r>
    </w:p>
    <w:p w14:paraId="676F84D0" w14:textId="246B7F2E" w:rsidR="003F76B6" w:rsidRPr="003F76B6" w:rsidRDefault="003F76B6" w:rsidP="003F76B6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 xml:space="preserve">Provide support with AV </w:t>
      </w:r>
      <w:r w:rsidR="008D70EF">
        <w:rPr>
          <w:rFonts w:eastAsia="Times New Roman"/>
          <w:lang w:eastAsia="en-GB"/>
        </w:rPr>
        <w:t xml:space="preserve">and IT </w:t>
      </w:r>
      <w:r w:rsidRPr="00286B8C">
        <w:rPr>
          <w:rFonts w:eastAsia="Times New Roman"/>
          <w:lang w:eastAsia="en-GB"/>
        </w:rPr>
        <w:t xml:space="preserve">equipment in the Central office </w:t>
      </w:r>
    </w:p>
    <w:p w14:paraId="676F84D1" w14:textId="77777777" w:rsidR="00A61BB9" w:rsidRDefault="00A61BB9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To ensure that problems are dealt with in a timely manner</w:t>
      </w:r>
    </w:p>
    <w:p w14:paraId="676F84D2" w14:textId="77777777" w:rsidR="00BF6B76" w:rsidRPr="00286B8C" w:rsidRDefault="00BF6B76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Establish excellent working relationship with external suppliers and partners</w:t>
      </w:r>
    </w:p>
    <w:p w14:paraId="676F84D4" w14:textId="17FDB3E2" w:rsidR="00A61BB9" w:rsidRPr="008D70EF" w:rsidRDefault="00A61BB9" w:rsidP="008D70EF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Escalate problems to service providers/suppliers and assist them to find a resolution.</w:t>
      </w:r>
    </w:p>
    <w:p w14:paraId="676F84D5" w14:textId="77777777" w:rsidR="00A61BB9" w:rsidRPr="00286B8C" w:rsidRDefault="00A61BB9" w:rsidP="00A61BB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 xml:space="preserve">Participating in planned projects to </w:t>
      </w:r>
      <w:r w:rsidR="0056712C" w:rsidRPr="00286B8C">
        <w:rPr>
          <w:rFonts w:eastAsia="Times New Roman"/>
          <w:lang w:eastAsia="en-GB"/>
        </w:rPr>
        <w:t xml:space="preserve">facilitate </w:t>
      </w:r>
      <w:r w:rsidRPr="00286B8C">
        <w:rPr>
          <w:rFonts w:eastAsia="Times New Roman"/>
          <w:lang w:eastAsia="en-GB"/>
        </w:rPr>
        <w:t>upgrade</w:t>
      </w:r>
      <w:r w:rsidR="0056712C" w:rsidRPr="00286B8C">
        <w:rPr>
          <w:rFonts w:eastAsia="Times New Roman"/>
          <w:lang w:eastAsia="en-GB"/>
        </w:rPr>
        <w:t>s</w:t>
      </w:r>
      <w:r w:rsidRPr="00286B8C">
        <w:rPr>
          <w:rFonts w:eastAsia="Times New Roman"/>
          <w:lang w:eastAsia="en-GB"/>
        </w:rPr>
        <w:t xml:space="preserve"> and replace systems</w:t>
      </w:r>
    </w:p>
    <w:p w14:paraId="676F84D6" w14:textId="77777777" w:rsidR="00EA1A39" w:rsidRDefault="00A61BB9" w:rsidP="00EA1A3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Other ad-hoc support requests and projects</w:t>
      </w:r>
      <w:r w:rsidR="00C9648E">
        <w:rPr>
          <w:rFonts w:eastAsia="Times New Roman"/>
          <w:lang w:eastAsia="en-GB"/>
        </w:rPr>
        <w:t xml:space="preserve"> compatible with the role</w:t>
      </w:r>
    </w:p>
    <w:p w14:paraId="676F84D7" w14:textId="77777777" w:rsidR="00EA1A39" w:rsidRDefault="0056712C" w:rsidP="00EA1A3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EA1A39">
        <w:rPr>
          <w:rFonts w:eastAsia="Times New Roman"/>
          <w:lang w:eastAsia="en-GB"/>
        </w:rPr>
        <w:t>Occasional visits</w:t>
      </w:r>
      <w:r w:rsidR="00366683">
        <w:rPr>
          <w:rFonts w:eastAsia="Times New Roman"/>
          <w:lang w:eastAsia="en-GB"/>
        </w:rPr>
        <w:t xml:space="preserve"> and infrequent overnight stays</w:t>
      </w:r>
      <w:r w:rsidRPr="00EA1A39">
        <w:rPr>
          <w:rFonts w:eastAsia="Times New Roman"/>
          <w:lang w:eastAsia="en-GB"/>
        </w:rPr>
        <w:t xml:space="preserve"> to </w:t>
      </w:r>
      <w:r w:rsidR="009C101D" w:rsidRPr="00EA1A39">
        <w:rPr>
          <w:rFonts w:eastAsia="Times New Roman"/>
          <w:lang w:eastAsia="en-GB"/>
        </w:rPr>
        <w:t>other SeeAbility site</w:t>
      </w:r>
      <w:r w:rsidR="00D10610" w:rsidRPr="00EA1A39">
        <w:rPr>
          <w:rFonts w:eastAsia="Times New Roman"/>
          <w:lang w:eastAsia="en-GB"/>
        </w:rPr>
        <w:t>s</w:t>
      </w:r>
    </w:p>
    <w:p w14:paraId="676F84D8" w14:textId="77777777" w:rsidR="00C45292" w:rsidRDefault="00E567C3" w:rsidP="00EA1A39">
      <w:pPr>
        <w:numPr>
          <w:ilvl w:val="0"/>
          <w:numId w:val="2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Ensure that a high level of customer service and support is provided to all internal and external customers</w:t>
      </w:r>
      <w:r w:rsidR="00BF6B76">
        <w:rPr>
          <w:rFonts w:eastAsia="Times New Roman"/>
          <w:lang w:eastAsia="en-GB"/>
        </w:rPr>
        <w:t xml:space="preserve"> at all times</w:t>
      </w:r>
    </w:p>
    <w:p w14:paraId="676F84D9" w14:textId="77777777" w:rsidR="00366683" w:rsidRPr="00EA1A39" w:rsidRDefault="00366683" w:rsidP="00366683">
      <w:pPr>
        <w:spacing w:before="100" w:beforeAutospacing="1" w:after="100" w:afterAutospacing="1"/>
        <w:ind w:left="720" w:right="0"/>
        <w:rPr>
          <w:rFonts w:eastAsia="Times New Roman"/>
          <w:lang w:eastAsia="en-GB"/>
        </w:rPr>
      </w:pPr>
    </w:p>
    <w:p w14:paraId="676F84DA" w14:textId="77777777" w:rsidR="00A61BB9" w:rsidRPr="00286B8C" w:rsidRDefault="00A61BB9" w:rsidP="00A61BB9">
      <w:pPr>
        <w:spacing w:after="240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b/>
          <w:bCs/>
          <w:lang w:eastAsia="en-GB"/>
        </w:rPr>
        <w:lastRenderedPageBreak/>
        <w:t>Knowledge and skills</w:t>
      </w:r>
    </w:p>
    <w:p w14:paraId="676F84DB" w14:textId="77777777" w:rsidR="00A61BB9" w:rsidRPr="00286B8C" w:rsidRDefault="00D10610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Kn</w:t>
      </w:r>
      <w:r w:rsidR="00A61BB9" w:rsidRPr="00286B8C">
        <w:rPr>
          <w:rFonts w:eastAsia="Times New Roman"/>
          <w:lang w:eastAsia="en-GB"/>
        </w:rPr>
        <w:t>owledge of computer hardware, software, security and networking</w:t>
      </w:r>
      <w:r w:rsidR="008C235D">
        <w:rPr>
          <w:rFonts w:eastAsia="Times New Roman"/>
          <w:lang w:eastAsia="en-GB"/>
        </w:rPr>
        <w:tab/>
        <w:t>E</w:t>
      </w:r>
    </w:p>
    <w:p w14:paraId="676F84DC" w14:textId="245788A8" w:rsidR="00FE7A44" w:rsidRPr="00286B8C" w:rsidRDefault="00D10610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</w:t>
      </w:r>
      <w:r w:rsidR="00FE7A44" w:rsidRPr="00286B8C">
        <w:rPr>
          <w:rFonts w:eastAsia="Times New Roman"/>
          <w:lang w:eastAsia="en-GB"/>
        </w:rPr>
        <w:t>orking knowledge of Windows 10</w:t>
      </w:r>
      <w:r w:rsidR="00D508FD">
        <w:rPr>
          <w:rFonts w:eastAsia="Times New Roman"/>
          <w:lang w:eastAsia="en-GB"/>
        </w:rPr>
        <w:t>/11</w:t>
      </w:r>
      <w:r w:rsidR="00FE7A44" w:rsidRPr="00286B8C">
        <w:rPr>
          <w:rFonts w:eastAsia="Times New Roman"/>
          <w:lang w:eastAsia="en-GB"/>
        </w:rPr>
        <w:t xml:space="preserve">, MS </w:t>
      </w:r>
      <w:r w:rsidR="009D3EFC">
        <w:rPr>
          <w:rFonts w:eastAsia="Times New Roman"/>
          <w:lang w:eastAsia="en-GB"/>
        </w:rPr>
        <w:t>365</w:t>
      </w:r>
      <w:r w:rsidR="009D3EFC">
        <w:rPr>
          <w:rFonts w:eastAsia="Times New Roman"/>
          <w:lang w:eastAsia="en-GB"/>
        </w:rPr>
        <w:tab/>
      </w:r>
      <w:r w:rsidR="009D3EFC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  <w:t>E</w:t>
      </w:r>
    </w:p>
    <w:p w14:paraId="676F84DD" w14:textId="77777777" w:rsidR="00875841" w:rsidRPr="00286B8C" w:rsidRDefault="00875841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 xml:space="preserve">Working </w:t>
      </w:r>
      <w:r w:rsidR="00306E2C" w:rsidRPr="00286B8C">
        <w:rPr>
          <w:rFonts w:eastAsia="Times New Roman"/>
          <w:lang w:eastAsia="en-GB"/>
        </w:rPr>
        <w:t xml:space="preserve">knowledge of </w:t>
      </w:r>
      <w:r w:rsidR="00BF6B76">
        <w:rPr>
          <w:rFonts w:eastAsia="Times New Roman"/>
          <w:lang w:eastAsia="en-GB"/>
        </w:rPr>
        <w:t xml:space="preserve">routers and </w:t>
      </w:r>
      <w:r w:rsidR="00306E2C" w:rsidRPr="00286B8C">
        <w:rPr>
          <w:rFonts w:eastAsia="Times New Roman"/>
          <w:lang w:eastAsia="en-GB"/>
        </w:rPr>
        <w:t>wireless networks</w:t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  <w:t>E</w:t>
      </w:r>
    </w:p>
    <w:p w14:paraId="676F84DF" w14:textId="495FC2D7" w:rsidR="00C45292" w:rsidRDefault="00C45292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Knowledge of </w:t>
      </w:r>
      <w:r w:rsidR="009D3EFC">
        <w:rPr>
          <w:rFonts w:eastAsia="Times New Roman"/>
          <w:lang w:eastAsia="en-GB"/>
        </w:rPr>
        <w:t xml:space="preserve">MS </w:t>
      </w:r>
      <w:r w:rsidR="0001093E">
        <w:rPr>
          <w:rFonts w:eastAsia="Times New Roman"/>
          <w:lang w:eastAsia="en-GB"/>
        </w:rPr>
        <w:t>InTune</w:t>
      </w:r>
      <w:r w:rsidR="0001093E">
        <w:rPr>
          <w:rFonts w:eastAsia="Times New Roman"/>
          <w:lang w:eastAsia="en-GB"/>
        </w:rPr>
        <w:tab/>
      </w:r>
      <w:r w:rsidR="0001093E">
        <w:rPr>
          <w:rFonts w:eastAsia="Times New Roman"/>
          <w:lang w:eastAsia="en-GB"/>
        </w:rPr>
        <w:tab/>
      </w:r>
      <w:r w:rsidR="0001093E">
        <w:rPr>
          <w:rFonts w:eastAsia="Times New Roman"/>
          <w:lang w:eastAsia="en-GB"/>
        </w:rPr>
        <w:tab/>
      </w:r>
      <w:r w:rsidR="004E5583">
        <w:rPr>
          <w:rFonts w:eastAsia="Times New Roman"/>
          <w:lang w:eastAsia="en-GB"/>
        </w:rPr>
        <w:tab/>
      </w:r>
      <w:r w:rsidR="004E5583"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D</w:t>
      </w:r>
    </w:p>
    <w:p w14:paraId="676F84E1" w14:textId="43BAE954" w:rsidR="00BF6B76" w:rsidRPr="00286B8C" w:rsidRDefault="00BF6B76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Knowledge of Android</w:t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 w:rsidR="00554D50"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>D</w:t>
      </w:r>
    </w:p>
    <w:p w14:paraId="676F84E2" w14:textId="77777777" w:rsidR="00A61BB9" w:rsidRDefault="0056712C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Excellent</w:t>
      </w:r>
      <w:r w:rsidR="008C235D">
        <w:rPr>
          <w:rFonts w:eastAsia="Times New Roman"/>
          <w:lang w:eastAsia="en-GB"/>
        </w:rPr>
        <w:t xml:space="preserve"> written and verbal</w:t>
      </w:r>
      <w:r w:rsidR="00A61BB9" w:rsidRPr="00286B8C">
        <w:rPr>
          <w:rFonts w:eastAsia="Times New Roman"/>
          <w:lang w:eastAsia="en-GB"/>
        </w:rPr>
        <w:t xml:space="preserve"> communication skills</w:t>
      </w:r>
      <w:r w:rsidR="008C235D">
        <w:rPr>
          <w:rFonts w:eastAsia="Times New Roman"/>
          <w:lang w:eastAsia="en-GB"/>
        </w:rPr>
        <w:t xml:space="preserve"> </w:t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  <w:t>E</w:t>
      </w:r>
    </w:p>
    <w:p w14:paraId="676F84E3" w14:textId="77777777" w:rsidR="00C45292" w:rsidRPr="00286B8C" w:rsidRDefault="00C45292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Excellent telephone manner</w:t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E</w:t>
      </w:r>
    </w:p>
    <w:p w14:paraId="676F84E4" w14:textId="77777777" w:rsidR="00A61BB9" w:rsidRPr="00A43B6F" w:rsidRDefault="0056712C" w:rsidP="00A43B6F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Good time management</w:t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</w:r>
      <w:r w:rsidR="00D10610" w:rsidRPr="00A43B6F">
        <w:rPr>
          <w:rFonts w:eastAsia="Times New Roman"/>
          <w:lang w:eastAsia="en-GB"/>
        </w:rPr>
        <w:tab/>
      </w:r>
      <w:r w:rsidR="00D10610" w:rsidRPr="00A43B6F">
        <w:rPr>
          <w:rFonts w:eastAsia="Times New Roman"/>
          <w:lang w:eastAsia="en-GB"/>
        </w:rPr>
        <w:tab/>
      </w:r>
      <w:r w:rsidR="00A43B6F" w:rsidRPr="00A43B6F">
        <w:rPr>
          <w:rFonts w:eastAsia="Times New Roman"/>
          <w:lang w:eastAsia="en-GB"/>
        </w:rPr>
        <w:tab/>
      </w:r>
      <w:r w:rsidR="00A43B6F" w:rsidRPr="00A43B6F">
        <w:rPr>
          <w:rFonts w:eastAsia="Times New Roman"/>
          <w:lang w:eastAsia="en-GB"/>
        </w:rPr>
        <w:tab/>
      </w:r>
      <w:r w:rsidR="00A43B6F" w:rsidRPr="00A43B6F">
        <w:rPr>
          <w:rFonts w:eastAsia="Times New Roman"/>
          <w:lang w:eastAsia="en-GB"/>
        </w:rPr>
        <w:tab/>
        <w:t>E</w:t>
      </w:r>
    </w:p>
    <w:p w14:paraId="676F84E5" w14:textId="77777777" w:rsidR="0056712C" w:rsidRDefault="0056712C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Ability to relate technical issues and solutions to non technical staff</w:t>
      </w:r>
      <w:r w:rsidR="008C235D">
        <w:rPr>
          <w:rFonts w:eastAsia="Times New Roman"/>
          <w:lang w:eastAsia="en-GB"/>
        </w:rPr>
        <w:tab/>
      </w:r>
      <w:r w:rsidR="008C235D">
        <w:rPr>
          <w:rFonts w:eastAsia="Times New Roman"/>
          <w:lang w:eastAsia="en-GB"/>
        </w:rPr>
        <w:tab/>
        <w:t>E</w:t>
      </w:r>
    </w:p>
    <w:p w14:paraId="676F84E6" w14:textId="77777777" w:rsidR="00EA1A39" w:rsidRPr="00286B8C" w:rsidRDefault="00EA1A39" w:rsidP="00A61BB9">
      <w:pPr>
        <w:numPr>
          <w:ilvl w:val="0"/>
          <w:numId w:val="3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Full, clean drivers license and own transport</w:t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E</w:t>
      </w:r>
    </w:p>
    <w:p w14:paraId="676F84E7" w14:textId="77777777" w:rsidR="00A61BB9" w:rsidRPr="00286B8C" w:rsidRDefault="00A61BB9" w:rsidP="00A61BB9">
      <w:pPr>
        <w:spacing w:after="240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b/>
          <w:bCs/>
          <w:lang w:eastAsia="en-GB"/>
        </w:rPr>
        <w:t>Education and experience</w:t>
      </w:r>
    </w:p>
    <w:p w14:paraId="676F84E8" w14:textId="77777777" w:rsidR="00306E2C" w:rsidRPr="00286B8C" w:rsidRDefault="00306E2C" w:rsidP="00306E2C">
      <w:pPr>
        <w:numPr>
          <w:ilvl w:val="0"/>
          <w:numId w:val="4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5 GCSEs grades A-C including Maths &amp; English</w:t>
      </w:r>
      <w:r w:rsidR="00D10610">
        <w:rPr>
          <w:rFonts w:eastAsia="Times New Roman"/>
          <w:lang w:eastAsia="en-GB"/>
        </w:rPr>
        <w:t xml:space="preserve"> </w:t>
      </w:r>
      <w:r w:rsidR="00D10610">
        <w:rPr>
          <w:rFonts w:eastAsia="Times New Roman"/>
          <w:lang w:eastAsia="en-GB"/>
        </w:rPr>
        <w:tab/>
      </w:r>
      <w:r w:rsidR="00D10610">
        <w:rPr>
          <w:rFonts w:eastAsia="Times New Roman"/>
          <w:lang w:eastAsia="en-GB"/>
        </w:rPr>
        <w:tab/>
      </w:r>
      <w:r w:rsidR="00D10610">
        <w:rPr>
          <w:rFonts w:eastAsia="Times New Roman"/>
          <w:lang w:eastAsia="en-GB"/>
        </w:rPr>
        <w:tab/>
      </w:r>
      <w:r w:rsidR="00D10610">
        <w:rPr>
          <w:rFonts w:eastAsia="Times New Roman"/>
          <w:lang w:eastAsia="en-GB"/>
        </w:rPr>
        <w:tab/>
        <w:t>E</w:t>
      </w:r>
    </w:p>
    <w:p w14:paraId="676F84E9" w14:textId="77777777" w:rsidR="00C9648E" w:rsidRDefault="00286B8C" w:rsidP="00286B8C">
      <w:pPr>
        <w:numPr>
          <w:ilvl w:val="0"/>
          <w:numId w:val="4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 w:rsidRPr="00286B8C">
        <w:rPr>
          <w:rFonts w:eastAsia="Times New Roman"/>
          <w:lang w:eastAsia="en-GB"/>
        </w:rPr>
        <w:t>Preferably good A Levels/BTEC or above</w:t>
      </w:r>
      <w:r w:rsidR="00D10610">
        <w:rPr>
          <w:rFonts w:eastAsia="Times New Roman"/>
          <w:lang w:eastAsia="en-GB"/>
        </w:rPr>
        <w:t xml:space="preserve"> </w:t>
      </w:r>
      <w:r w:rsidR="00C9648E">
        <w:rPr>
          <w:rFonts w:eastAsia="Times New Roman"/>
          <w:lang w:eastAsia="en-GB"/>
        </w:rPr>
        <w:tab/>
      </w:r>
      <w:r w:rsidR="00C9648E">
        <w:rPr>
          <w:rFonts w:eastAsia="Times New Roman"/>
          <w:lang w:eastAsia="en-GB"/>
        </w:rPr>
        <w:tab/>
      </w:r>
      <w:r w:rsidR="00C9648E">
        <w:rPr>
          <w:rFonts w:eastAsia="Times New Roman"/>
          <w:lang w:eastAsia="en-GB"/>
        </w:rPr>
        <w:tab/>
      </w:r>
      <w:r w:rsidR="00C9648E">
        <w:rPr>
          <w:rFonts w:eastAsia="Times New Roman"/>
          <w:lang w:eastAsia="en-GB"/>
        </w:rPr>
        <w:tab/>
      </w:r>
      <w:r w:rsidR="00C9648E">
        <w:rPr>
          <w:rFonts w:eastAsia="Times New Roman"/>
          <w:lang w:eastAsia="en-GB"/>
        </w:rPr>
        <w:tab/>
        <w:t>D</w:t>
      </w:r>
    </w:p>
    <w:p w14:paraId="676F84EA" w14:textId="77777777" w:rsidR="00366683" w:rsidRDefault="00C9648E" w:rsidP="00286B8C">
      <w:pPr>
        <w:numPr>
          <w:ilvl w:val="0"/>
          <w:numId w:val="4"/>
        </w:numPr>
        <w:spacing w:before="100" w:beforeAutospacing="1" w:after="100" w:afterAutospacing="1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Up to date IT qualifications relevant to the role</w:t>
      </w:r>
      <w:r w:rsidR="00D10610">
        <w:rPr>
          <w:rFonts w:eastAsia="Times New Roman"/>
          <w:lang w:eastAsia="en-GB"/>
        </w:rPr>
        <w:tab/>
      </w:r>
      <w:r w:rsidR="00D10610">
        <w:rPr>
          <w:rFonts w:eastAsia="Times New Roman"/>
          <w:lang w:eastAsia="en-GB"/>
        </w:rPr>
        <w:tab/>
      </w:r>
      <w:r w:rsidR="00D10610">
        <w:rPr>
          <w:rFonts w:eastAsia="Times New Roman"/>
          <w:lang w:eastAsia="en-GB"/>
        </w:rPr>
        <w:tab/>
      </w:r>
      <w:r w:rsidR="00D10610">
        <w:rPr>
          <w:rFonts w:eastAsia="Times New Roman"/>
          <w:lang w:eastAsia="en-GB"/>
        </w:rPr>
        <w:tab/>
      </w:r>
      <w:r w:rsidR="00D10610">
        <w:rPr>
          <w:rFonts w:eastAsia="Times New Roman"/>
          <w:lang w:eastAsia="en-GB"/>
        </w:rPr>
        <w:tab/>
        <w:t>D</w:t>
      </w:r>
    </w:p>
    <w:p w14:paraId="676F84EC" w14:textId="77777777" w:rsidR="00A43B6F" w:rsidRDefault="00A43B6F" w:rsidP="00A43B6F">
      <w:pPr>
        <w:spacing w:after="240"/>
        <w:ind w:right="0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>General Aptitude</w:t>
      </w:r>
    </w:p>
    <w:p w14:paraId="676F84ED" w14:textId="77777777" w:rsidR="00A43B6F" w:rsidRPr="00BF6B76" w:rsidRDefault="00A43B6F" w:rsidP="00BF6B76">
      <w:pPr>
        <w:pStyle w:val="ListParagraph"/>
        <w:numPr>
          <w:ilvl w:val="0"/>
          <w:numId w:val="6"/>
        </w:numPr>
        <w:spacing w:after="240"/>
        <w:ind w:right="0"/>
        <w:rPr>
          <w:rFonts w:eastAsia="Times New Roman"/>
          <w:bCs/>
          <w:lang w:eastAsia="en-GB"/>
        </w:rPr>
      </w:pPr>
      <w:r w:rsidRPr="00BF6B76">
        <w:rPr>
          <w:rFonts w:eastAsia="Times New Roman"/>
          <w:bCs/>
          <w:lang w:eastAsia="en-GB"/>
        </w:rPr>
        <w:t>Able to demonstrate initiative</w:t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  <w:t>E</w:t>
      </w:r>
    </w:p>
    <w:p w14:paraId="676F84EE" w14:textId="77777777" w:rsidR="00A43B6F" w:rsidRPr="00BF6B76" w:rsidRDefault="00A43B6F" w:rsidP="00BF6B76">
      <w:pPr>
        <w:pStyle w:val="ListParagraph"/>
        <w:numPr>
          <w:ilvl w:val="0"/>
          <w:numId w:val="6"/>
        </w:numPr>
        <w:spacing w:after="240"/>
        <w:ind w:right="0"/>
        <w:rPr>
          <w:rFonts w:eastAsia="Times New Roman"/>
          <w:bCs/>
          <w:lang w:eastAsia="en-GB"/>
        </w:rPr>
      </w:pPr>
      <w:r w:rsidRPr="00BF6B76">
        <w:rPr>
          <w:rFonts w:eastAsia="Times New Roman"/>
          <w:bCs/>
          <w:lang w:eastAsia="en-GB"/>
        </w:rPr>
        <w:t>Able to prioritise and manage own workload</w:t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  <w:t>E</w:t>
      </w:r>
    </w:p>
    <w:p w14:paraId="676F84EF" w14:textId="77777777" w:rsidR="00A43B6F" w:rsidRPr="00BF6B76" w:rsidRDefault="00A43B6F" w:rsidP="00BF6B76">
      <w:pPr>
        <w:pStyle w:val="ListParagraph"/>
        <w:numPr>
          <w:ilvl w:val="0"/>
          <w:numId w:val="6"/>
        </w:numPr>
        <w:spacing w:after="240"/>
        <w:ind w:right="0"/>
        <w:rPr>
          <w:rFonts w:eastAsia="Times New Roman"/>
          <w:bCs/>
          <w:lang w:eastAsia="en-GB"/>
        </w:rPr>
      </w:pPr>
      <w:r w:rsidRPr="00BF6B76">
        <w:rPr>
          <w:rFonts w:eastAsia="Times New Roman"/>
          <w:bCs/>
          <w:lang w:eastAsia="en-GB"/>
        </w:rPr>
        <w:t>Able to work independently</w:t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</w:r>
      <w:r w:rsidR="00BF6B76">
        <w:rPr>
          <w:rFonts w:eastAsia="Times New Roman"/>
          <w:bCs/>
          <w:lang w:eastAsia="en-GB"/>
        </w:rPr>
        <w:tab/>
        <w:t>E</w:t>
      </w:r>
    </w:p>
    <w:p w14:paraId="676F84F0" w14:textId="77777777" w:rsidR="00286B8C" w:rsidRPr="004B3E66" w:rsidRDefault="00A43B6F" w:rsidP="00BF6B76">
      <w:pPr>
        <w:spacing w:after="240"/>
        <w:ind w:right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ab/>
      </w:r>
      <w:r w:rsidR="00D10610" w:rsidRPr="004B3E66">
        <w:rPr>
          <w:rFonts w:eastAsia="Times New Roman"/>
          <w:lang w:eastAsia="en-GB"/>
        </w:rPr>
        <w:tab/>
      </w:r>
    </w:p>
    <w:p w14:paraId="676F84F1" w14:textId="77777777" w:rsidR="00366683" w:rsidRDefault="00366683" w:rsidP="00366683">
      <w:pPr>
        <w:spacing w:after="240"/>
        <w:ind w:right="0"/>
        <w:rPr>
          <w:rFonts w:eastAsia="Times New Roman"/>
          <w:b/>
          <w:lang w:eastAsia="en-GB"/>
        </w:rPr>
      </w:pPr>
      <w:r>
        <w:rPr>
          <w:rFonts w:eastAsia="Times New Roman"/>
          <w:b/>
          <w:lang w:eastAsia="en-GB"/>
        </w:rPr>
        <w:t>Salary and Benefits</w:t>
      </w:r>
      <w:r w:rsidRPr="00D10610">
        <w:rPr>
          <w:rFonts w:eastAsia="Times New Roman"/>
          <w:b/>
          <w:lang w:eastAsia="en-GB"/>
        </w:rPr>
        <w:t>:</w:t>
      </w:r>
    </w:p>
    <w:p w14:paraId="676F84F2" w14:textId="77777777" w:rsidR="00366683" w:rsidRPr="00C45292" w:rsidRDefault="00366683" w:rsidP="00366683">
      <w:pPr>
        <w:pStyle w:val="ListParagraph"/>
        <w:numPr>
          <w:ilvl w:val="0"/>
          <w:numId w:val="5"/>
        </w:numPr>
        <w:spacing w:before="100" w:beforeAutospacing="1" w:after="100" w:afterAutospacing="1"/>
        <w:ind w:right="0"/>
      </w:pPr>
      <w:r w:rsidRPr="00286B8C">
        <w:rPr>
          <w:rFonts w:eastAsia="Times New Roman"/>
          <w:lang w:eastAsia="en-GB"/>
        </w:rPr>
        <w:t>Salary: £2</w:t>
      </w:r>
      <w:r w:rsidR="004B3E66">
        <w:rPr>
          <w:rFonts w:eastAsia="Times New Roman"/>
          <w:lang w:eastAsia="en-GB"/>
        </w:rPr>
        <w:t>3</w:t>
      </w:r>
      <w:r w:rsidRPr="00286B8C">
        <w:rPr>
          <w:rFonts w:eastAsia="Times New Roman"/>
          <w:lang w:eastAsia="en-GB"/>
        </w:rPr>
        <w:t>,000.00 – 2</w:t>
      </w:r>
      <w:r w:rsidR="004B3E66">
        <w:rPr>
          <w:rFonts w:eastAsia="Times New Roman"/>
          <w:lang w:eastAsia="en-GB"/>
        </w:rPr>
        <w:t>5</w:t>
      </w:r>
      <w:r w:rsidRPr="00286B8C">
        <w:rPr>
          <w:rFonts w:eastAsia="Times New Roman"/>
          <w:lang w:eastAsia="en-GB"/>
        </w:rPr>
        <w:t>,000 depending on experience</w:t>
      </w:r>
    </w:p>
    <w:p w14:paraId="676F84F3" w14:textId="77777777" w:rsidR="00C45292" w:rsidRPr="00366683" w:rsidRDefault="00C45292" w:rsidP="00366683">
      <w:pPr>
        <w:pStyle w:val="ListParagraph"/>
        <w:numPr>
          <w:ilvl w:val="0"/>
          <w:numId w:val="5"/>
        </w:numPr>
        <w:spacing w:before="100" w:beforeAutospacing="1" w:after="100" w:afterAutospacing="1"/>
        <w:ind w:right="0"/>
      </w:pPr>
      <w:r>
        <w:rPr>
          <w:rFonts w:eastAsia="Times New Roman"/>
          <w:lang w:eastAsia="en-GB"/>
        </w:rPr>
        <w:t>Job type: 6 months extendable contract</w:t>
      </w:r>
    </w:p>
    <w:p w14:paraId="676F84F4" w14:textId="77777777" w:rsidR="00366683" w:rsidRPr="00366683" w:rsidRDefault="00366683" w:rsidP="00366683">
      <w:pPr>
        <w:pStyle w:val="ListParagraph"/>
        <w:numPr>
          <w:ilvl w:val="0"/>
          <w:numId w:val="5"/>
        </w:numPr>
        <w:spacing w:before="100" w:beforeAutospacing="1" w:after="100" w:afterAutospacing="1"/>
        <w:ind w:right="0"/>
      </w:pPr>
      <w:r>
        <w:rPr>
          <w:rFonts w:eastAsia="Times New Roman"/>
          <w:lang w:eastAsia="en-GB"/>
        </w:rPr>
        <w:t>Travel expenses</w:t>
      </w:r>
      <w:r w:rsidR="004B3E66">
        <w:rPr>
          <w:rFonts w:eastAsia="Times New Roman"/>
          <w:lang w:eastAsia="en-GB"/>
        </w:rPr>
        <w:t xml:space="preserve"> (</w:t>
      </w:r>
      <w:r w:rsidR="00E567C3">
        <w:rPr>
          <w:rFonts w:eastAsia="Times New Roman"/>
          <w:lang w:eastAsia="en-GB"/>
        </w:rPr>
        <w:t>in line with</w:t>
      </w:r>
      <w:r w:rsidR="004B3E66">
        <w:rPr>
          <w:rFonts w:eastAsia="Times New Roman"/>
          <w:lang w:eastAsia="en-GB"/>
        </w:rPr>
        <w:t xml:space="preserve"> company policy)</w:t>
      </w:r>
    </w:p>
    <w:p w14:paraId="676F84F5" w14:textId="77777777" w:rsidR="00366683" w:rsidRDefault="00366683" w:rsidP="00366683">
      <w:pPr>
        <w:pStyle w:val="ListParagraph"/>
        <w:numPr>
          <w:ilvl w:val="0"/>
          <w:numId w:val="5"/>
        </w:numPr>
        <w:spacing w:before="100" w:beforeAutospacing="1" w:after="100" w:afterAutospacing="1"/>
        <w:ind w:right="0"/>
      </w:pPr>
      <w:r>
        <w:rPr>
          <w:rFonts w:eastAsia="Times New Roman"/>
          <w:lang w:eastAsia="en-GB"/>
        </w:rPr>
        <w:t>Pension scheme</w:t>
      </w:r>
    </w:p>
    <w:p w14:paraId="676F84F6" w14:textId="77777777" w:rsidR="00366683" w:rsidRPr="00D10610" w:rsidRDefault="00366683" w:rsidP="00366683">
      <w:pPr>
        <w:spacing w:after="240"/>
        <w:ind w:right="0"/>
        <w:rPr>
          <w:rFonts w:eastAsia="Times New Roman"/>
          <w:b/>
          <w:lang w:eastAsia="en-GB"/>
        </w:rPr>
      </w:pPr>
    </w:p>
    <w:p w14:paraId="676F84F7" w14:textId="77777777" w:rsidR="00A61BB9" w:rsidRDefault="00A61BB9"/>
    <w:p w14:paraId="676F84F8" w14:textId="77777777" w:rsidR="00A61BB9" w:rsidRPr="00871141" w:rsidRDefault="00A61BB9"/>
    <w:sectPr w:rsidR="00A61BB9" w:rsidRPr="00871141" w:rsidSect="00207260">
      <w:pgSz w:w="11906" w:h="16838"/>
      <w:pgMar w:top="1276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01C"/>
    <w:multiLevelType w:val="multilevel"/>
    <w:tmpl w:val="BBC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8502C"/>
    <w:multiLevelType w:val="multilevel"/>
    <w:tmpl w:val="F2E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15B4B"/>
    <w:multiLevelType w:val="multilevel"/>
    <w:tmpl w:val="2B4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D21A5"/>
    <w:multiLevelType w:val="multilevel"/>
    <w:tmpl w:val="C96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53536"/>
    <w:multiLevelType w:val="hybridMultilevel"/>
    <w:tmpl w:val="42E0E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C5182"/>
    <w:multiLevelType w:val="multilevel"/>
    <w:tmpl w:val="5C1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416654">
    <w:abstractNumId w:val="3"/>
  </w:num>
  <w:num w:numId="2" w16cid:durableId="1784879492">
    <w:abstractNumId w:val="5"/>
  </w:num>
  <w:num w:numId="3" w16cid:durableId="1986928033">
    <w:abstractNumId w:val="1"/>
  </w:num>
  <w:num w:numId="4" w16cid:durableId="2051109112">
    <w:abstractNumId w:val="0"/>
  </w:num>
  <w:num w:numId="5" w16cid:durableId="257178141">
    <w:abstractNumId w:val="2"/>
  </w:num>
  <w:num w:numId="6" w16cid:durableId="400637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BB9"/>
    <w:rsid w:val="0001093E"/>
    <w:rsid w:val="0008405B"/>
    <w:rsid w:val="00144E10"/>
    <w:rsid w:val="001A6D2C"/>
    <w:rsid w:val="001E2581"/>
    <w:rsid w:val="001F2A50"/>
    <w:rsid w:val="00207260"/>
    <w:rsid w:val="0024364F"/>
    <w:rsid w:val="00286B8C"/>
    <w:rsid w:val="00306E2C"/>
    <w:rsid w:val="00340E8D"/>
    <w:rsid w:val="00343CD0"/>
    <w:rsid w:val="00360BAC"/>
    <w:rsid w:val="00366683"/>
    <w:rsid w:val="00366ED4"/>
    <w:rsid w:val="003F76B6"/>
    <w:rsid w:val="00426D25"/>
    <w:rsid w:val="004427A5"/>
    <w:rsid w:val="00453949"/>
    <w:rsid w:val="004B3E66"/>
    <w:rsid w:val="004E5583"/>
    <w:rsid w:val="00545007"/>
    <w:rsid w:val="00554D50"/>
    <w:rsid w:val="0056712C"/>
    <w:rsid w:val="005A5EA1"/>
    <w:rsid w:val="005B6730"/>
    <w:rsid w:val="006F55B6"/>
    <w:rsid w:val="00730278"/>
    <w:rsid w:val="00831978"/>
    <w:rsid w:val="00871141"/>
    <w:rsid w:val="00875841"/>
    <w:rsid w:val="008921AF"/>
    <w:rsid w:val="008C235D"/>
    <w:rsid w:val="008D70EF"/>
    <w:rsid w:val="0092309C"/>
    <w:rsid w:val="009C101D"/>
    <w:rsid w:val="009D3EFC"/>
    <w:rsid w:val="00A43B6F"/>
    <w:rsid w:val="00A60DAF"/>
    <w:rsid w:val="00A61BB9"/>
    <w:rsid w:val="00AA5770"/>
    <w:rsid w:val="00B532B9"/>
    <w:rsid w:val="00B82835"/>
    <w:rsid w:val="00BD212D"/>
    <w:rsid w:val="00BD4CB1"/>
    <w:rsid w:val="00BF6B76"/>
    <w:rsid w:val="00C36556"/>
    <w:rsid w:val="00C45292"/>
    <w:rsid w:val="00C728A6"/>
    <w:rsid w:val="00C9648E"/>
    <w:rsid w:val="00CD1A5A"/>
    <w:rsid w:val="00D10610"/>
    <w:rsid w:val="00D508FD"/>
    <w:rsid w:val="00DA11B3"/>
    <w:rsid w:val="00E1041E"/>
    <w:rsid w:val="00E567C3"/>
    <w:rsid w:val="00E72D48"/>
    <w:rsid w:val="00EA1A39"/>
    <w:rsid w:val="00EC3116"/>
    <w:rsid w:val="00F37C4F"/>
    <w:rsid w:val="00FE2767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84B9"/>
  <w15:docId w15:val="{DD7AFF31-BB10-4A6E-A039-FECD682A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ind w:left="-142" w:right="-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60"/>
    <w:pPr>
      <w:ind w:left="0" w:right="-2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581"/>
    <w:pPr>
      <w:ind w:left="-397" w:right="-227"/>
    </w:pPr>
  </w:style>
  <w:style w:type="paragraph" w:styleId="NormalWeb">
    <w:name w:val="Normal (Web)"/>
    <w:basedOn w:val="Normal"/>
    <w:uiPriority w:val="99"/>
    <w:semiHidden/>
    <w:unhideWhenUsed/>
    <w:rsid w:val="00A61BB9"/>
    <w:pPr>
      <w:spacing w:after="240"/>
      <w:ind w:right="0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06E2C"/>
    <w:pPr>
      <w:ind w:left="720"/>
      <w:contextualSpacing/>
    </w:pPr>
  </w:style>
  <w:style w:type="paragraph" w:customStyle="1" w:styleId="Indent4">
    <w:name w:val="Indent4"/>
    <w:basedOn w:val="Normal"/>
    <w:rsid w:val="005B6730"/>
    <w:pPr>
      <w:ind w:left="2793" w:right="0" w:hanging="2793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0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8C235D"/>
    <w:pPr>
      <w:ind w:right="0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Revision">
    <w:name w:val="Revision"/>
    <w:hidden/>
    <w:uiPriority w:val="99"/>
    <w:semiHidden/>
    <w:rsid w:val="009C101D"/>
    <w:pPr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E0C4B4455C7469EA5336AFC2144F4" ma:contentTypeVersion="18" ma:contentTypeDescription="Create a new document." ma:contentTypeScope="" ma:versionID="533da0db7008ea12ea96f887d2c69a42">
  <xsd:schema xmlns:xsd="http://www.w3.org/2001/XMLSchema" xmlns:xs="http://www.w3.org/2001/XMLSchema" xmlns:p="http://schemas.microsoft.com/office/2006/metadata/properties" xmlns:ns2="2c557fb1-824a-4260-b334-7adde025a527" xmlns:ns3="add4fe80-faa2-457c-bd13-de9796f2a049" targetNamespace="http://schemas.microsoft.com/office/2006/metadata/properties" ma:root="true" ma:fieldsID="7c19bf9064ba67805f9de699a36a5367" ns2:_="" ns3:_="">
    <xsd:import namespace="2c557fb1-824a-4260-b334-7adde025a527"/>
    <xsd:import namespace="add4fe80-faa2-457c-bd13-de9796f2a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7fb1-824a-4260-b334-7adde025a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9f03dc-49f4-445e-8199-958552d21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4fe80-faa2-457c-bd13-de9796f2a0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011477-a31f-4c9d-b0d9-3b74e148204f}" ma:internalName="TaxCatchAll" ma:showField="CatchAllData" ma:web="add4fe80-faa2-457c-bd13-de9796f2a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557fb1-824a-4260-b334-7adde025a527">
      <Terms xmlns="http://schemas.microsoft.com/office/infopath/2007/PartnerControls"/>
    </lcf76f155ced4ddcb4097134ff3c332f>
    <TaxCatchAll xmlns="add4fe80-faa2-457c-bd13-de9796f2a0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1BB55-C463-407C-973F-B694E10F2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57fb1-824a-4260-b334-7adde025a527"/>
    <ds:schemaRef ds:uri="add4fe80-faa2-457c-bd13-de9796f2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BA910-0286-4AC8-AC02-05EA3D7CCD1A}">
  <ds:schemaRefs>
    <ds:schemaRef ds:uri="http://schemas.microsoft.com/office/2006/metadata/properties"/>
    <ds:schemaRef ds:uri="http://schemas.microsoft.com/office/infopath/2007/PartnerControls"/>
    <ds:schemaRef ds:uri="2c557fb1-824a-4260-b334-7adde025a527"/>
    <ds:schemaRef ds:uri="add4fe80-faa2-457c-bd13-de9796f2a049"/>
  </ds:schemaRefs>
</ds:datastoreItem>
</file>

<file path=customXml/itemProps3.xml><?xml version="1.0" encoding="utf-8"?>
<ds:datastoreItem xmlns:ds="http://schemas.openxmlformats.org/officeDocument/2006/customXml" ds:itemID="{535B0020-B356-44D9-8608-F15C12D01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SeeAbility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Manlio Mannisi</dc:creator>
  <cp:lastModifiedBy>Manlio Mannisi</cp:lastModifiedBy>
  <cp:revision>6</cp:revision>
  <cp:lastPrinted>2025-09-03T14:23:00Z</cp:lastPrinted>
  <dcterms:created xsi:type="dcterms:W3CDTF">2025-09-17T15:27:00Z</dcterms:created>
  <dcterms:modified xsi:type="dcterms:W3CDTF">2025-09-24T10:32:00Z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0x010100719E0C4B4455C7469EA5336AFC2144F4</vt:lpwstr>
  </property>
  <property fmtid="{D5CDD505-2E9C-101B-9397-08002B2CF9AE}" pid="3" name="Order">
    <vt:r8>138800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