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721"/>
      </w:tblGrid>
      <w:tr w:rsidR="008C67AD" w:rsidRPr="00D91218"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01B1CE2D" w:rsidR="008C67AD" w:rsidRPr="00D91218" w:rsidRDefault="007536A3" w:rsidP="006B4AEE">
            <w:pPr>
              <w:rPr>
                <w:rFonts w:ascii="Verdana" w:hAnsi="Verdana" w:cs="Arial"/>
              </w:rPr>
            </w:pPr>
            <w:r>
              <w:rPr>
                <w:rFonts w:ascii="Verdana" w:hAnsi="Verdana" w:cs="Arial"/>
              </w:rPr>
              <w:t>Dispensing Optician</w:t>
            </w:r>
          </w:p>
        </w:tc>
      </w:tr>
      <w:tr w:rsidR="008C67AD" w:rsidRPr="00D91218"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D91218" w:rsidRDefault="008C67AD" w:rsidP="008C67AD">
            <w:pPr>
              <w:rPr>
                <w:rFonts w:ascii="Verdana" w:hAnsi="Verdana" w:cs="Arial"/>
                <w:b/>
                <w:color w:val="E87556"/>
              </w:rPr>
            </w:pPr>
            <w:r w:rsidRPr="00D91218">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62FEC01B" w:rsidR="008C67AD" w:rsidRPr="00D91218" w:rsidRDefault="00F90DB1" w:rsidP="008C67AD">
            <w:pPr>
              <w:rPr>
                <w:rFonts w:ascii="Verdana" w:hAnsi="Verdana" w:cs="Arial"/>
              </w:rPr>
            </w:pPr>
            <w:r>
              <w:rPr>
                <w:rFonts w:ascii="Verdana" w:hAnsi="Verdana" w:cs="Arial"/>
              </w:rPr>
              <w:t>Optometry Practice Manager</w:t>
            </w:r>
          </w:p>
        </w:tc>
      </w:tr>
      <w:tr w:rsidR="008C67AD" w:rsidRPr="00D91218"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71273B14" w:rsidR="008C67AD" w:rsidRPr="00D91218" w:rsidRDefault="00141D53" w:rsidP="00F90DB1">
            <w:pPr>
              <w:rPr>
                <w:rFonts w:ascii="Verdana" w:hAnsi="Verdana" w:cs="Arial"/>
              </w:rPr>
            </w:pPr>
            <w:r>
              <w:rPr>
                <w:rFonts w:ascii="Verdana" w:hAnsi="Verdana" w:cs="Arial"/>
              </w:rPr>
              <w:t>Providing an excellent spectacle d</w:t>
            </w:r>
            <w:r w:rsidR="007536A3">
              <w:rPr>
                <w:rFonts w:ascii="Verdana" w:hAnsi="Verdana" w:cs="Arial"/>
              </w:rPr>
              <w:t xml:space="preserve">ispensing </w:t>
            </w:r>
            <w:r>
              <w:rPr>
                <w:rFonts w:ascii="Verdana" w:hAnsi="Verdana" w:cs="Arial"/>
              </w:rPr>
              <w:t xml:space="preserve">service </w:t>
            </w:r>
            <w:r w:rsidR="007536A3">
              <w:rPr>
                <w:rFonts w:ascii="Verdana" w:hAnsi="Verdana" w:cs="Arial"/>
              </w:rPr>
              <w:t xml:space="preserve">and ongoing support </w:t>
            </w:r>
            <w:r w:rsidR="00F90DB1">
              <w:rPr>
                <w:rFonts w:ascii="Verdana" w:hAnsi="Verdana" w:cs="Arial"/>
              </w:rPr>
              <w:t>to children in SeeAbility special schools eye care service.</w:t>
            </w:r>
            <w:r w:rsidR="007536A3">
              <w:rPr>
                <w:rFonts w:ascii="Verdana" w:hAnsi="Verdana" w:cs="Arial"/>
              </w:rPr>
              <w:t xml:space="preserve">  Providing </w:t>
            </w:r>
            <w:r>
              <w:rPr>
                <w:rFonts w:ascii="Verdana" w:hAnsi="Verdana" w:cs="Arial"/>
              </w:rPr>
              <w:t>expert advice internally and ext</w:t>
            </w:r>
            <w:r w:rsidR="007536A3">
              <w:rPr>
                <w:rFonts w:ascii="Verdana" w:hAnsi="Verdana" w:cs="Arial"/>
              </w:rPr>
              <w:t>ernally on spectacle dispensing services for people with learning disabilities</w:t>
            </w:r>
            <w:r w:rsidR="00F90DB1">
              <w:rPr>
                <w:rFonts w:ascii="Verdana" w:hAnsi="Verdana" w:cs="Arial"/>
              </w:rPr>
              <w:t xml:space="preserve">. </w:t>
            </w:r>
          </w:p>
        </w:tc>
      </w:tr>
    </w:tbl>
    <w:p w14:paraId="186BEACD" w14:textId="77777777" w:rsidR="00EB0AC6" w:rsidRDefault="00EB0AC6" w:rsidP="005E711B">
      <w:pPr>
        <w:ind w:left="-142"/>
        <w:rPr>
          <w:rFonts w:ascii="Verdana" w:hAnsi="Verdana" w:cs="Arial"/>
          <w:b/>
        </w:rPr>
      </w:pPr>
    </w:p>
    <w:p w14:paraId="4211D3C2" w14:textId="74AC7E08" w:rsidR="00B8512C" w:rsidRPr="00D91218" w:rsidRDefault="00AB5937" w:rsidP="005E711B">
      <w:pPr>
        <w:ind w:left="-142"/>
        <w:rPr>
          <w:rFonts w:ascii="Verdana" w:hAnsi="Verdana" w:cs="Arial"/>
          <w:b/>
        </w:rPr>
      </w:pPr>
      <w:r w:rsidRPr="00D91218">
        <w:rPr>
          <w:rFonts w:ascii="Verdana" w:hAnsi="Verdana" w:cs="Arial"/>
          <w:b/>
        </w:rPr>
        <w:t>Your role</w:t>
      </w:r>
    </w:p>
    <w:p w14:paraId="1C6BA892" w14:textId="7AEC5A61" w:rsidR="006B4AEE" w:rsidRPr="00D91218" w:rsidRDefault="006B4AEE" w:rsidP="00DC5FC4">
      <w:pPr>
        <w:ind w:left="-142"/>
        <w:jc w:val="both"/>
        <w:rPr>
          <w:rFonts w:ascii="Verdana" w:hAnsi="Verdana" w:cs="Arial"/>
        </w:rPr>
      </w:pPr>
      <w:r w:rsidRPr="00D91218">
        <w:rPr>
          <w:rFonts w:ascii="Verdana" w:hAnsi="Verdana" w:cs="Arial"/>
        </w:rPr>
        <w:t xml:space="preserve">To </w:t>
      </w:r>
      <w:r w:rsidR="00DC5FC4">
        <w:rPr>
          <w:rFonts w:ascii="Verdana" w:hAnsi="Verdana" w:cs="Arial"/>
        </w:rPr>
        <w:t>work with a SeeAbility optometrist partner in special schools</w:t>
      </w:r>
      <w:r w:rsidR="00577423">
        <w:rPr>
          <w:rFonts w:ascii="Verdana" w:hAnsi="Verdana" w:cs="Arial"/>
        </w:rPr>
        <w:t xml:space="preserve"> </w:t>
      </w:r>
      <w:r w:rsidR="00DC5FC4">
        <w:rPr>
          <w:rFonts w:ascii="Verdana" w:hAnsi="Verdana" w:cs="Arial"/>
        </w:rPr>
        <w:t>providing eye care and leading on providing a pro-active, optimal spectacle dispensing and support service, taking on your own case load of children who require glasses. You will be required to work in a number of special schools and colleges, mainly in the south London area.</w:t>
      </w:r>
    </w:p>
    <w:p w14:paraId="716741B2" w14:textId="77777777" w:rsidR="00954BA0" w:rsidRPr="00D91218" w:rsidRDefault="00954BA0" w:rsidP="005E711B">
      <w:pPr>
        <w:ind w:left="-142"/>
        <w:jc w:val="both"/>
        <w:rPr>
          <w:rFonts w:ascii="Verdana" w:hAnsi="Verdana" w:cs="Arial"/>
        </w:rPr>
      </w:pPr>
    </w:p>
    <w:p w14:paraId="7545ABE2" w14:textId="0827F2E0" w:rsidR="00FA1CE8" w:rsidRPr="00D91218" w:rsidRDefault="00B8512C" w:rsidP="005E711B">
      <w:pPr>
        <w:pStyle w:val="Heading1"/>
        <w:ind w:left="-142"/>
        <w:rPr>
          <w:rFonts w:ascii="Verdana" w:hAnsi="Verdana" w:cs="Arial"/>
          <w:sz w:val="22"/>
          <w:szCs w:val="22"/>
        </w:rPr>
      </w:pPr>
      <w:r w:rsidRPr="00D91218">
        <w:rPr>
          <w:rFonts w:ascii="Verdana" w:hAnsi="Verdana" w:cs="Arial"/>
          <w:sz w:val="22"/>
          <w:szCs w:val="22"/>
        </w:rPr>
        <w:t xml:space="preserve">Your </w:t>
      </w:r>
      <w:r w:rsidR="00401E80" w:rsidRPr="00D91218">
        <w:rPr>
          <w:rFonts w:ascii="Verdana" w:hAnsi="Verdana" w:cs="Arial"/>
          <w:sz w:val="22"/>
          <w:szCs w:val="22"/>
        </w:rPr>
        <w:t>responsibilities</w:t>
      </w:r>
      <w:r w:rsidR="00F67314" w:rsidRPr="00D91218">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8980"/>
      </w:tblGrid>
      <w:tr w:rsidR="00CB162C" w:rsidRPr="00D91218" w14:paraId="25666768" w14:textId="77777777" w:rsidTr="00D91218">
        <w:trPr>
          <w:trHeight w:val="963"/>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4FB6ADA9" w:rsidR="00367043" w:rsidRPr="00D91218" w:rsidRDefault="00761A6D" w:rsidP="00510E1F">
            <w:pPr>
              <w:rPr>
                <w:rFonts w:ascii="Verdana" w:hAnsi="Verdana" w:cs="Arial"/>
                <w:b/>
                <w:color w:val="E36C0A" w:themeColor="accent6" w:themeShade="BF"/>
              </w:rPr>
            </w:pPr>
            <w:r w:rsidRPr="00D91218">
              <w:rPr>
                <w:rFonts w:ascii="Verdana" w:hAnsi="Verdana" w:cs="Arial"/>
                <w:b/>
                <w:color w:val="FFFFFF" w:themeColor="background1"/>
              </w:rPr>
              <w:t>Quality</w:t>
            </w:r>
            <w:r w:rsidR="00F67314" w:rsidRPr="00D91218">
              <w:rPr>
                <w:rFonts w:ascii="Verdana" w:hAnsi="Verdana" w:cs="Arial"/>
                <w:b/>
                <w:color w:val="FFFFFF" w:themeColor="background1"/>
              </w:rPr>
              <w:t>:</w:t>
            </w:r>
            <w:r w:rsidRPr="00D91218">
              <w:rPr>
                <w:rFonts w:ascii="Verdana" w:hAnsi="Verdana" w:cs="Arial"/>
                <w:b/>
                <w:color w:val="FFFFFF" w:themeColor="background1"/>
              </w:rPr>
              <w:t xml:space="preserve"> </w:t>
            </w:r>
            <w:r w:rsidRPr="00D91218">
              <w:rPr>
                <w:rFonts w:ascii="Verdana" w:hAnsi="Verdana" w:cs="Arial"/>
                <w:color w:val="FFFFFF" w:themeColor="background1"/>
              </w:rPr>
              <w:t xml:space="preserve">We </w:t>
            </w:r>
            <w:r w:rsidR="00510E1F" w:rsidRPr="00D91218">
              <w:rPr>
                <w:rFonts w:ascii="Verdana" w:hAnsi="Verdana" w:cs="Arial"/>
                <w:color w:val="FFFFFF" w:themeColor="background1"/>
              </w:rPr>
              <w:t xml:space="preserve">provide the best quality service so the people we </w:t>
            </w:r>
            <w:r w:rsidRPr="00D91218">
              <w:rPr>
                <w:rFonts w:ascii="Verdana" w:hAnsi="Verdana" w:cs="Arial"/>
                <w:color w:val="FFFFFF" w:themeColor="background1"/>
              </w:rPr>
              <w:t xml:space="preserve">support </w:t>
            </w:r>
            <w:r w:rsidR="00510E1F" w:rsidRPr="00D91218">
              <w:rPr>
                <w:rFonts w:ascii="Verdana" w:hAnsi="Verdana" w:cs="Arial"/>
                <w:color w:val="FFFFFF" w:themeColor="background1"/>
              </w:rPr>
              <w:t xml:space="preserve">can </w:t>
            </w:r>
            <w:r w:rsidRPr="00D91218">
              <w:rPr>
                <w:rFonts w:ascii="Verdana" w:hAnsi="Verdana" w:cs="Arial"/>
                <w:color w:val="FFFFFF" w:themeColor="background1"/>
              </w:rPr>
              <w:t xml:space="preserve">achieve their goals. </w:t>
            </w:r>
          </w:p>
        </w:tc>
      </w:tr>
      <w:tr w:rsidR="00367043" w:rsidRPr="00D91218" w14:paraId="39E82F8E" w14:textId="77777777" w:rsidTr="005E711B">
        <w:trPr>
          <w:trHeight w:val="1065"/>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2897E2A" w14:textId="77777777" w:rsidR="00F67314" w:rsidRPr="00D91218" w:rsidRDefault="00451E17" w:rsidP="00D91218">
            <w:pPr>
              <w:pStyle w:val="ListParagraph"/>
              <w:numPr>
                <w:ilvl w:val="0"/>
                <w:numId w:val="28"/>
              </w:numPr>
              <w:ind w:left="426"/>
              <w:rPr>
                <w:rFonts w:ascii="Verdana" w:hAnsi="Verdana"/>
              </w:rPr>
            </w:pPr>
            <w:r w:rsidRPr="00D91218">
              <w:rPr>
                <w:rFonts w:ascii="Verdana" w:hAnsi="Verdana"/>
              </w:rPr>
              <w:t xml:space="preserve">To strive to produce high quality outputs and interactions both for the people we support and each other. </w:t>
            </w:r>
          </w:p>
          <w:p w14:paraId="3C217BF4" w14:textId="398C9848" w:rsidR="007536A3" w:rsidRPr="007536A3" w:rsidRDefault="007536A3" w:rsidP="007536A3">
            <w:pPr>
              <w:pStyle w:val="ListParagraph"/>
              <w:numPr>
                <w:ilvl w:val="0"/>
                <w:numId w:val="28"/>
              </w:numPr>
              <w:rPr>
                <w:rFonts w:ascii="Verdana" w:hAnsi="Verdana"/>
              </w:rPr>
            </w:pPr>
            <w:r w:rsidRPr="007536A3">
              <w:rPr>
                <w:rFonts w:ascii="Verdana" w:hAnsi="Verdana"/>
              </w:rPr>
              <w:t>Wo</w:t>
            </w:r>
            <w:r w:rsidR="00F90DB1">
              <w:rPr>
                <w:rFonts w:ascii="Verdana" w:hAnsi="Verdana"/>
              </w:rPr>
              <w:t>rk with the Practice Manager, Head of Eye Health</w:t>
            </w:r>
            <w:r w:rsidRPr="007536A3">
              <w:rPr>
                <w:rFonts w:ascii="Verdana" w:hAnsi="Verdana"/>
              </w:rPr>
              <w:t xml:space="preserve"> </w:t>
            </w:r>
            <w:r w:rsidR="00F90DB1">
              <w:rPr>
                <w:rFonts w:ascii="Verdana" w:hAnsi="Verdana"/>
              </w:rPr>
              <w:t>and the rest of the clinical team. T</w:t>
            </w:r>
            <w:r w:rsidRPr="007536A3">
              <w:rPr>
                <w:rFonts w:ascii="Verdana" w:hAnsi="Verdana"/>
              </w:rPr>
              <w:t>o provide an in school dispensing service, following systems and protocols in place to allow the effective an</w:t>
            </w:r>
            <w:r w:rsidR="00141D53">
              <w:rPr>
                <w:rFonts w:ascii="Verdana" w:hAnsi="Verdana"/>
              </w:rPr>
              <w:t>d smooth running of the service</w:t>
            </w:r>
            <w:r w:rsidR="00F90DB1">
              <w:rPr>
                <w:rFonts w:ascii="Verdana" w:hAnsi="Verdana"/>
              </w:rPr>
              <w:t>.</w:t>
            </w:r>
          </w:p>
          <w:p w14:paraId="04FE5453" w14:textId="19E677BF" w:rsidR="007536A3" w:rsidRPr="007536A3" w:rsidRDefault="00F90DB1" w:rsidP="007536A3">
            <w:pPr>
              <w:pStyle w:val="ListParagraph"/>
              <w:numPr>
                <w:ilvl w:val="0"/>
                <w:numId w:val="28"/>
              </w:numPr>
              <w:rPr>
                <w:rFonts w:ascii="Verdana" w:hAnsi="Verdana"/>
              </w:rPr>
            </w:pPr>
            <w:r>
              <w:rPr>
                <w:rFonts w:ascii="Verdana" w:hAnsi="Verdana"/>
              </w:rPr>
              <w:t xml:space="preserve">Follow existing </w:t>
            </w:r>
            <w:r w:rsidR="007536A3" w:rsidRPr="007536A3">
              <w:rPr>
                <w:rFonts w:ascii="Verdana" w:hAnsi="Verdana"/>
              </w:rPr>
              <w:t xml:space="preserve">dispensing </w:t>
            </w:r>
            <w:r>
              <w:rPr>
                <w:rFonts w:ascii="Verdana" w:hAnsi="Verdana"/>
              </w:rPr>
              <w:t>protocols.</w:t>
            </w:r>
          </w:p>
          <w:p w14:paraId="2BF5ACBA" w14:textId="54F314F0" w:rsidR="007536A3" w:rsidRPr="007536A3" w:rsidRDefault="00F90DB1" w:rsidP="007536A3">
            <w:pPr>
              <w:pStyle w:val="ListParagraph"/>
              <w:numPr>
                <w:ilvl w:val="0"/>
                <w:numId w:val="28"/>
              </w:numPr>
              <w:rPr>
                <w:rFonts w:ascii="Verdana" w:hAnsi="Verdana"/>
              </w:rPr>
            </w:pPr>
            <w:r>
              <w:rPr>
                <w:rFonts w:ascii="Verdana" w:hAnsi="Verdana"/>
              </w:rPr>
              <w:t>Take</w:t>
            </w:r>
            <w:r w:rsidR="007536A3" w:rsidRPr="007536A3">
              <w:rPr>
                <w:rFonts w:ascii="Verdana" w:hAnsi="Verdana"/>
              </w:rPr>
              <w:t xml:space="preserve"> responsibility for the stocking, fitting, ordering, checking, dispensing and repairing of spectacles in the mobile setting of special schools</w:t>
            </w:r>
            <w:r>
              <w:rPr>
                <w:rFonts w:ascii="Verdana" w:hAnsi="Verdana"/>
              </w:rPr>
              <w:t>.</w:t>
            </w:r>
          </w:p>
          <w:p w14:paraId="0AF0145F" w14:textId="29B0304C" w:rsidR="007536A3" w:rsidRPr="007536A3" w:rsidRDefault="007536A3" w:rsidP="007536A3">
            <w:pPr>
              <w:pStyle w:val="ListParagraph"/>
              <w:numPr>
                <w:ilvl w:val="0"/>
                <w:numId w:val="28"/>
              </w:numPr>
              <w:rPr>
                <w:rFonts w:ascii="Verdana" w:hAnsi="Verdana"/>
              </w:rPr>
            </w:pPr>
            <w:r w:rsidRPr="007536A3">
              <w:rPr>
                <w:rFonts w:ascii="Verdana" w:hAnsi="Verdana"/>
              </w:rPr>
              <w:t xml:space="preserve">Manage the case load of spectacle wearers across the schools by giving support and advice to children and teaching staff </w:t>
            </w:r>
            <w:r w:rsidR="00141D53">
              <w:rPr>
                <w:rFonts w:ascii="Verdana" w:hAnsi="Verdana"/>
              </w:rPr>
              <w:t>and/</w:t>
            </w:r>
            <w:r w:rsidRPr="007536A3">
              <w:rPr>
                <w:rFonts w:ascii="Verdana" w:hAnsi="Verdana"/>
              </w:rPr>
              <w:t>or parents on lens type, frames, st</w:t>
            </w:r>
            <w:r w:rsidR="00141D53">
              <w:rPr>
                <w:rFonts w:ascii="Verdana" w:hAnsi="Verdana"/>
              </w:rPr>
              <w:t>yling and adaptation strategies</w:t>
            </w:r>
            <w:r w:rsidR="00F90DB1">
              <w:rPr>
                <w:rFonts w:ascii="Verdana" w:hAnsi="Verdana"/>
              </w:rPr>
              <w:t>. Responsible for follow up appointments for all new and changed prescriptions dispensed.</w:t>
            </w:r>
          </w:p>
          <w:p w14:paraId="374A27DA" w14:textId="67399F6F" w:rsidR="007536A3" w:rsidRPr="007536A3" w:rsidRDefault="007536A3" w:rsidP="007536A3">
            <w:pPr>
              <w:pStyle w:val="ListParagraph"/>
              <w:numPr>
                <w:ilvl w:val="0"/>
                <w:numId w:val="28"/>
              </w:numPr>
              <w:rPr>
                <w:rFonts w:ascii="Verdana" w:hAnsi="Verdana"/>
              </w:rPr>
            </w:pPr>
            <w:r w:rsidRPr="007536A3">
              <w:rPr>
                <w:rFonts w:ascii="Verdana" w:hAnsi="Verdana"/>
              </w:rPr>
              <w:t>Maintain records, complete reports as required, update Optix within agreed time scales and record data for auditing and research purposes</w:t>
            </w:r>
            <w:r w:rsidR="00F90DB1">
              <w:rPr>
                <w:rFonts w:ascii="Verdana" w:hAnsi="Verdana"/>
              </w:rPr>
              <w:t>.</w:t>
            </w:r>
          </w:p>
          <w:p w14:paraId="32E79789" w14:textId="222F505A" w:rsidR="007536A3" w:rsidRPr="007536A3" w:rsidRDefault="005919AC" w:rsidP="007536A3">
            <w:pPr>
              <w:pStyle w:val="ListParagraph"/>
              <w:numPr>
                <w:ilvl w:val="0"/>
                <w:numId w:val="28"/>
              </w:numPr>
              <w:rPr>
                <w:rFonts w:ascii="Verdana" w:hAnsi="Verdana"/>
              </w:rPr>
            </w:pPr>
            <w:r>
              <w:rPr>
                <w:rFonts w:ascii="Verdana" w:hAnsi="Verdana"/>
              </w:rPr>
              <w:t>Work collaboratively with the</w:t>
            </w:r>
            <w:r w:rsidR="007536A3" w:rsidRPr="007536A3">
              <w:rPr>
                <w:rFonts w:ascii="Verdana" w:hAnsi="Verdana"/>
              </w:rPr>
              <w:t xml:space="preserve"> optometrist during the sight test and provide support in engaging with the children</w:t>
            </w:r>
            <w:r>
              <w:rPr>
                <w:rFonts w:ascii="Verdana" w:hAnsi="Verdana"/>
              </w:rPr>
              <w:t>, the assessment and record keeping</w:t>
            </w:r>
            <w:r w:rsidR="00C6490C">
              <w:rPr>
                <w:rFonts w:ascii="Verdana" w:hAnsi="Verdana"/>
              </w:rPr>
              <w:t>.</w:t>
            </w:r>
          </w:p>
          <w:p w14:paraId="027A26B3" w14:textId="29E3CFF4" w:rsidR="007536A3" w:rsidRDefault="007536A3" w:rsidP="00141D53">
            <w:pPr>
              <w:pStyle w:val="ListParagraph"/>
              <w:numPr>
                <w:ilvl w:val="0"/>
                <w:numId w:val="28"/>
              </w:numPr>
              <w:rPr>
                <w:rFonts w:ascii="Verdana" w:hAnsi="Verdana"/>
              </w:rPr>
            </w:pPr>
            <w:r w:rsidRPr="007536A3">
              <w:rPr>
                <w:rFonts w:ascii="Verdana" w:hAnsi="Verdana"/>
              </w:rPr>
              <w:lastRenderedPageBreak/>
              <w:t>Communicate appropriately and confidently with children who have complex learning and physical disabilities, th</w:t>
            </w:r>
            <w:r w:rsidR="00141D53">
              <w:rPr>
                <w:rFonts w:ascii="Verdana" w:hAnsi="Verdana"/>
              </w:rPr>
              <w:t>eir families and teaching staff</w:t>
            </w:r>
          </w:p>
          <w:p w14:paraId="25FF8C91" w14:textId="77777777" w:rsidR="00141D53" w:rsidRDefault="007536A3" w:rsidP="00141D53">
            <w:pPr>
              <w:pStyle w:val="ListParagraph"/>
              <w:numPr>
                <w:ilvl w:val="0"/>
                <w:numId w:val="28"/>
              </w:numPr>
              <w:rPr>
                <w:rFonts w:ascii="Verdana" w:hAnsi="Verdana"/>
              </w:rPr>
            </w:pPr>
            <w:r w:rsidRPr="00141D53">
              <w:rPr>
                <w:rFonts w:ascii="Verdana" w:hAnsi="Verdana"/>
              </w:rPr>
              <w:t xml:space="preserve">Strive to ensure that SeeAbility embraces diversity in how it delivers its </w:t>
            </w:r>
            <w:r w:rsidR="00141D53">
              <w:rPr>
                <w:rFonts w:ascii="Verdana" w:hAnsi="Verdana"/>
              </w:rPr>
              <w:t>services</w:t>
            </w:r>
          </w:p>
          <w:p w14:paraId="531BA065" w14:textId="0A73031B" w:rsidR="00141D53" w:rsidRPr="00141D53" w:rsidRDefault="00141D53" w:rsidP="00141D53">
            <w:pPr>
              <w:pStyle w:val="ListParagraph"/>
              <w:numPr>
                <w:ilvl w:val="0"/>
                <w:numId w:val="28"/>
              </w:numPr>
              <w:rPr>
                <w:rFonts w:ascii="Verdana" w:hAnsi="Verdana"/>
              </w:rPr>
            </w:pPr>
            <w:r>
              <w:rPr>
                <w:rFonts w:ascii="Verdana" w:hAnsi="Verdana"/>
              </w:rPr>
              <w:t>M</w:t>
            </w:r>
            <w:r w:rsidR="007536A3" w:rsidRPr="00141D53">
              <w:rPr>
                <w:rFonts w:ascii="Verdana" w:hAnsi="Verdana"/>
              </w:rPr>
              <w:t>aintain</w:t>
            </w:r>
            <w:r w:rsidRPr="00141D53">
              <w:rPr>
                <w:rFonts w:ascii="Verdana" w:hAnsi="Verdana"/>
              </w:rPr>
              <w:t xml:space="preserve"> a safe working environment</w:t>
            </w:r>
          </w:p>
          <w:p w14:paraId="232B41A0" w14:textId="098AE2DE" w:rsidR="007536A3" w:rsidRPr="00141D53" w:rsidRDefault="00141D53" w:rsidP="00141D53">
            <w:pPr>
              <w:pStyle w:val="ListParagraph"/>
              <w:numPr>
                <w:ilvl w:val="0"/>
                <w:numId w:val="28"/>
              </w:numPr>
              <w:rPr>
                <w:rFonts w:ascii="Verdana" w:hAnsi="Verdana"/>
              </w:rPr>
            </w:pPr>
            <w:r>
              <w:rPr>
                <w:rFonts w:ascii="Verdana" w:hAnsi="Verdana"/>
              </w:rPr>
              <w:t>U</w:t>
            </w:r>
            <w:r w:rsidR="007536A3" w:rsidRPr="00141D53">
              <w:rPr>
                <w:rFonts w:ascii="Verdana" w:hAnsi="Verdana"/>
              </w:rPr>
              <w:t>ndertake other duties comm</w:t>
            </w:r>
            <w:r w:rsidR="00F90DB1">
              <w:rPr>
                <w:rFonts w:ascii="Verdana" w:hAnsi="Verdana"/>
              </w:rPr>
              <w:t>ensurate with the role of</w:t>
            </w:r>
            <w:r w:rsidR="007536A3" w:rsidRPr="00141D53">
              <w:rPr>
                <w:rFonts w:ascii="Verdana" w:hAnsi="Verdana"/>
              </w:rPr>
              <w:t xml:space="preserve"> dispensing optician under the inst</w:t>
            </w:r>
            <w:r w:rsidR="00F90DB1">
              <w:rPr>
                <w:rFonts w:ascii="Verdana" w:hAnsi="Verdana"/>
              </w:rPr>
              <w:t>ruction of the Optometry Practice Manager</w:t>
            </w:r>
            <w:r>
              <w:rPr>
                <w:rFonts w:ascii="Verdana" w:hAnsi="Verdana"/>
              </w:rPr>
              <w:t xml:space="preserve"> as part of the wider strategy</w:t>
            </w:r>
            <w:r w:rsidR="00F90DB1">
              <w:rPr>
                <w:rFonts w:ascii="Verdana" w:hAnsi="Verdana"/>
              </w:rPr>
              <w:t>.</w:t>
            </w:r>
          </w:p>
          <w:p w14:paraId="412B6C57" w14:textId="37EC5DFC" w:rsidR="005E711B" w:rsidRPr="00D91218" w:rsidRDefault="005E711B" w:rsidP="00141D53">
            <w:pPr>
              <w:pStyle w:val="ListParagraph"/>
              <w:ind w:left="426"/>
              <w:rPr>
                <w:rFonts w:ascii="Verdana" w:hAnsi="Verdana"/>
              </w:rPr>
            </w:pPr>
          </w:p>
        </w:tc>
      </w:tr>
      <w:tr w:rsidR="002814AB" w:rsidRPr="00D91218" w14:paraId="797D55DF" w14:textId="77777777" w:rsidTr="002731A2">
        <w:trPr>
          <w:trHeight w:val="113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1E465B93" w:rsidR="002814AB" w:rsidRPr="00D91218" w:rsidRDefault="00761A6D" w:rsidP="00D91218">
            <w:pPr>
              <w:rPr>
                <w:rFonts w:ascii="Verdana" w:hAnsi="Verdana" w:cs="Arial"/>
                <w:b/>
                <w:color w:val="FFFFFF" w:themeColor="background1"/>
              </w:rPr>
            </w:pPr>
            <w:r w:rsidRPr="00D91218">
              <w:rPr>
                <w:rFonts w:ascii="Verdana" w:hAnsi="Verdana" w:cs="Arial"/>
                <w:b/>
                <w:color w:val="FFFFFF" w:themeColor="background1"/>
              </w:rPr>
              <w:lastRenderedPageBreak/>
              <w:t>Influencing</w:t>
            </w:r>
            <w:r w:rsidR="00F67314" w:rsidRPr="00D91218">
              <w:rPr>
                <w:rFonts w:ascii="Verdana" w:hAnsi="Verdana" w:cs="Arial"/>
                <w:b/>
                <w:color w:val="FFFFFF" w:themeColor="background1"/>
              </w:rPr>
              <w:t>:</w:t>
            </w:r>
            <w:r w:rsidR="00F67314" w:rsidRPr="00D91218">
              <w:rPr>
                <w:rFonts w:ascii="Verdana" w:hAnsi="Verdana" w:cs="Arial"/>
                <w:b/>
                <w:i/>
                <w:color w:val="FFFFFF" w:themeColor="background1"/>
              </w:rPr>
              <w:t xml:space="preserve"> </w:t>
            </w:r>
            <w:r w:rsidRPr="00D91218">
              <w:rPr>
                <w:rFonts w:ascii="Verdana" w:hAnsi="Verdana" w:cs="Arial"/>
                <w:color w:val="FFFFFF" w:themeColor="background1"/>
              </w:rPr>
              <w:t xml:space="preserve">We </w:t>
            </w:r>
            <w:r w:rsidR="00EC6E54" w:rsidRPr="00D91218">
              <w:rPr>
                <w:rFonts w:ascii="Verdana" w:hAnsi="Verdana" w:cs="Arial"/>
                <w:color w:val="FFFFFF" w:themeColor="background1"/>
              </w:rPr>
              <w:t>use our influence to ensure</w:t>
            </w:r>
            <w:r w:rsidR="00162F25" w:rsidRPr="00D91218">
              <w:rPr>
                <w:rFonts w:ascii="Verdana" w:hAnsi="Verdana" w:cs="Arial"/>
                <w:color w:val="FFFFFF" w:themeColor="background1"/>
              </w:rPr>
              <w:t xml:space="preserve"> we </w:t>
            </w:r>
            <w:r w:rsidR="00510E1F" w:rsidRPr="00D91218">
              <w:rPr>
                <w:rFonts w:ascii="Verdana" w:hAnsi="Verdana" w:cs="Arial"/>
                <w:color w:val="FFFFFF" w:themeColor="background1"/>
              </w:rPr>
              <w:t xml:space="preserve">champion those </w:t>
            </w:r>
            <w:r w:rsidR="00162F25" w:rsidRPr="00D91218">
              <w:rPr>
                <w:rFonts w:ascii="Verdana" w:hAnsi="Verdana" w:cs="Arial"/>
                <w:color w:val="FFFFFF" w:themeColor="background1"/>
              </w:rPr>
              <w:t>we support,</w:t>
            </w:r>
            <w:r w:rsidR="00EE7C0C" w:rsidRPr="00D91218">
              <w:rPr>
                <w:rFonts w:ascii="Verdana" w:hAnsi="Verdana" w:cs="Arial"/>
                <w:color w:val="FFFFFF" w:themeColor="background1"/>
              </w:rPr>
              <w:t xml:space="preserve"> </w:t>
            </w:r>
            <w:r w:rsidR="00510E1F" w:rsidRPr="00D91218">
              <w:rPr>
                <w:rFonts w:ascii="Verdana" w:hAnsi="Verdana" w:cs="Arial"/>
                <w:color w:val="FFFFFF" w:themeColor="background1"/>
              </w:rPr>
              <w:t xml:space="preserve">highlight the </w:t>
            </w:r>
            <w:r w:rsidRPr="00D91218">
              <w:rPr>
                <w:rFonts w:ascii="Verdana" w:hAnsi="Verdana" w:cs="Arial"/>
                <w:color w:val="FFFFFF" w:themeColor="background1"/>
              </w:rPr>
              <w:t>prevalence of sight problems, ass</w:t>
            </w:r>
            <w:r w:rsidR="009048E4" w:rsidRPr="00D91218">
              <w:rPr>
                <w:rFonts w:ascii="Verdana" w:hAnsi="Verdana" w:cs="Arial"/>
                <w:color w:val="FFFFFF" w:themeColor="background1"/>
              </w:rPr>
              <w:t>ociated concerns</w:t>
            </w:r>
            <w:r w:rsidRPr="00D91218">
              <w:rPr>
                <w:rFonts w:ascii="Verdana" w:hAnsi="Verdana" w:cs="Arial"/>
                <w:color w:val="FFFFFF" w:themeColor="background1"/>
              </w:rPr>
              <w:t xml:space="preserve"> </w:t>
            </w:r>
            <w:r w:rsidR="00510E1F" w:rsidRPr="00D91218">
              <w:rPr>
                <w:rFonts w:ascii="Verdana" w:hAnsi="Verdana" w:cs="Arial"/>
                <w:color w:val="FFFFFF" w:themeColor="background1"/>
              </w:rPr>
              <w:t xml:space="preserve">and </w:t>
            </w:r>
            <w:r w:rsidR="00A334D4" w:rsidRPr="00D91218">
              <w:rPr>
                <w:rFonts w:ascii="Verdana" w:hAnsi="Verdana" w:cs="Arial"/>
                <w:color w:val="FFFFFF" w:themeColor="background1"/>
              </w:rPr>
              <w:t>the right</w:t>
            </w:r>
            <w:r w:rsidR="00162F25" w:rsidRPr="00D91218">
              <w:rPr>
                <w:rFonts w:ascii="Verdana" w:hAnsi="Verdana" w:cs="Arial"/>
                <w:color w:val="FFFFFF" w:themeColor="background1"/>
              </w:rPr>
              <w:t xml:space="preserve"> to access practical support and achieve the best organisational outcomes.</w:t>
            </w:r>
          </w:p>
        </w:tc>
      </w:tr>
      <w:tr w:rsidR="002814AB" w:rsidRPr="00D91218"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4F8E3D39" w14:textId="342E7283" w:rsidR="002814AB" w:rsidRPr="00D91218" w:rsidRDefault="002644FA" w:rsidP="00D91218">
            <w:pPr>
              <w:pStyle w:val="ListParagraph"/>
              <w:numPr>
                <w:ilvl w:val="0"/>
                <w:numId w:val="28"/>
              </w:numPr>
              <w:ind w:left="426"/>
              <w:rPr>
                <w:rFonts w:ascii="Verdana" w:hAnsi="Verdana" w:cs="Arial"/>
              </w:rPr>
            </w:pPr>
            <w:r w:rsidRPr="00D91218">
              <w:rPr>
                <w:rFonts w:ascii="Verdana" w:hAnsi="Verdana" w:cs="Arial"/>
              </w:rPr>
              <w:t>Act as an ambassador for the organisation by ensuring your own networks are aware that people with learning disabilities are more likely than others to have sight problems. Encourage others to consider and recognise signs and symptoms of s</w:t>
            </w:r>
            <w:r w:rsidR="00141D53">
              <w:rPr>
                <w:rFonts w:ascii="Verdana" w:hAnsi="Verdana" w:cs="Arial"/>
              </w:rPr>
              <w:t>ight problem and to take action</w:t>
            </w:r>
          </w:p>
          <w:p w14:paraId="0FB34C48" w14:textId="77777777" w:rsidR="007536A3" w:rsidRDefault="007536A3" w:rsidP="007536A3">
            <w:pPr>
              <w:pStyle w:val="ListParagraph"/>
              <w:numPr>
                <w:ilvl w:val="0"/>
                <w:numId w:val="10"/>
              </w:numPr>
              <w:rPr>
                <w:rFonts w:ascii="Verdana" w:hAnsi="Verdana" w:cs="Arial"/>
              </w:rPr>
            </w:pPr>
            <w:r w:rsidRPr="007536A3">
              <w:rPr>
                <w:rFonts w:ascii="Verdana" w:hAnsi="Verdana" w:cs="Arial"/>
              </w:rPr>
              <w:t xml:space="preserve">Remain up to date on legislation, policy and research developments in the field of eye health and learning disability </w:t>
            </w:r>
          </w:p>
          <w:p w14:paraId="5854446C" w14:textId="6C82228C" w:rsidR="002644FA" w:rsidRPr="00D91218" w:rsidRDefault="007536A3" w:rsidP="007536A3">
            <w:pPr>
              <w:pStyle w:val="ListParagraph"/>
              <w:numPr>
                <w:ilvl w:val="0"/>
                <w:numId w:val="10"/>
              </w:numPr>
              <w:rPr>
                <w:rFonts w:ascii="Verdana" w:hAnsi="Verdana" w:cs="Arial"/>
              </w:rPr>
            </w:pPr>
            <w:r>
              <w:rPr>
                <w:rFonts w:ascii="Verdana" w:hAnsi="Verdana"/>
              </w:rPr>
              <w:t>B</w:t>
            </w:r>
            <w:r w:rsidRPr="007536A3">
              <w:rPr>
                <w:rFonts w:ascii="Verdana" w:hAnsi="Verdana"/>
              </w:rPr>
              <w:t>e a spokesperson for SeeAbility at events and forums within the eye care, education and learning disability sectors</w:t>
            </w:r>
          </w:p>
        </w:tc>
      </w:tr>
      <w:tr w:rsidR="00367043" w:rsidRPr="00D91218"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4EBED43B" w:rsidR="00367043" w:rsidRPr="00D91218" w:rsidRDefault="00367043" w:rsidP="007536A3">
            <w:pPr>
              <w:rPr>
                <w:rFonts w:ascii="Verdana" w:hAnsi="Verdana" w:cs="Arial"/>
                <w:b/>
                <w:color w:val="FFFFFF" w:themeColor="background1"/>
              </w:rPr>
            </w:pPr>
            <w:r w:rsidRPr="00D91218">
              <w:rPr>
                <w:rFonts w:ascii="Verdana" w:hAnsi="Verdana" w:cs="Arial"/>
                <w:b/>
                <w:color w:val="FFFFFF" w:themeColor="background1"/>
              </w:rPr>
              <w:t>Sustainability</w:t>
            </w:r>
            <w:r w:rsidR="008C67AD" w:rsidRPr="00D91218">
              <w:rPr>
                <w:rFonts w:ascii="Verdana" w:hAnsi="Verdana" w:cs="Arial"/>
                <w:b/>
                <w:color w:val="FFFFFF" w:themeColor="background1"/>
              </w:rPr>
              <w:t>:</w:t>
            </w:r>
            <w:r w:rsidRPr="00D91218">
              <w:rPr>
                <w:rFonts w:ascii="Verdana" w:hAnsi="Verdana" w:cs="Arial"/>
                <w:b/>
                <w:color w:val="FFFFFF" w:themeColor="background1"/>
              </w:rPr>
              <w:t xml:space="preserve"> </w:t>
            </w:r>
            <w:r w:rsidRPr="00D91218">
              <w:rPr>
                <w:rFonts w:ascii="Verdana" w:hAnsi="Verdana" w:cs="Arial"/>
                <w:color w:val="FFFFFF" w:themeColor="background1"/>
              </w:rPr>
              <w:t>We</w:t>
            </w:r>
            <w:r w:rsidR="00EE7C0C" w:rsidRPr="00D91218">
              <w:rPr>
                <w:rFonts w:ascii="Verdana" w:hAnsi="Verdana" w:cs="Arial"/>
                <w:color w:val="FFFFFF" w:themeColor="background1"/>
              </w:rPr>
              <w:t xml:space="preserve"> each take accountability for the sustainability of our orga</w:t>
            </w:r>
            <w:r w:rsidR="00A45C5E" w:rsidRPr="00D91218">
              <w:rPr>
                <w:rFonts w:ascii="Verdana" w:hAnsi="Verdana" w:cs="Arial"/>
                <w:color w:val="FFFFFF" w:themeColor="background1"/>
              </w:rPr>
              <w:t xml:space="preserve">nisation investing our skills, </w:t>
            </w:r>
            <w:r w:rsidR="00EE7C0C" w:rsidRPr="00D91218">
              <w:rPr>
                <w:rFonts w:ascii="Verdana" w:hAnsi="Verdana" w:cs="Arial"/>
                <w:color w:val="FFFFFF" w:themeColor="background1"/>
              </w:rPr>
              <w:t xml:space="preserve">passion and expertise </w:t>
            </w:r>
            <w:r w:rsidRPr="00D91218">
              <w:rPr>
                <w:rFonts w:ascii="Verdana" w:hAnsi="Verdana" w:cs="Arial"/>
                <w:color w:val="FFFFFF" w:themeColor="background1"/>
              </w:rPr>
              <w:t>to ensu</w:t>
            </w:r>
            <w:r w:rsidR="00EE7C0C" w:rsidRPr="00D91218">
              <w:rPr>
                <w:rFonts w:ascii="Verdana" w:hAnsi="Verdana" w:cs="Arial"/>
                <w:color w:val="FFFFFF" w:themeColor="background1"/>
              </w:rPr>
              <w:t>re we are current and relevant and effectively meet</w:t>
            </w:r>
            <w:r w:rsidRPr="00D91218">
              <w:rPr>
                <w:rFonts w:ascii="Verdana" w:hAnsi="Verdana" w:cs="Arial"/>
                <w:color w:val="FFFFFF" w:themeColor="background1"/>
              </w:rPr>
              <w:t xml:space="preserve"> the</w:t>
            </w:r>
            <w:r w:rsidR="00510E1F" w:rsidRPr="00D91218">
              <w:rPr>
                <w:rFonts w:ascii="Verdana" w:hAnsi="Verdana" w:cs="Arial"/>
                <w:color w:val="FFFFFF" w:themeColor="background1"/>
              </w:rPr>
              <w:t xml:space="preserve"> needs of more people</w:t>
            </w:r>
            <w:r w:rsidRPr="00D91218">
              <w:rPr>
                <w:rFonts w:ascii="Verdana" w:hAnsi="Verdana" w:cs="Arial"/>
                <w:color w:val="FFFFFF" w:themeColor="background1"/>
              </w:rPr>
              <w:t>.</w:t>
            </w:r>
          </w:p>
        </w:tc>
      </w:tr>
      <w:tr w:rsidR="00367043" w:rsidRPr="00D91218"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0EE9308" w14:textId="15AE6297" w:rsidR="00954BA0" w:rsidRPr="00D91218" w:rsidRDefault="00527462" w:rsidP="00D91218">
            <w:pPr>
              <w:pStyle w:val="ListParagraph"/>
              <w:numPr>
                <w:ilvl w:val="0"/>
                <w:numId w:val="10"/>
              </w:numPr>
              <w:ind w:left="426"/>
              <w:rPr>
                <w:rFonts w:ascii="Verdana" w:hAnsi="Verdana" w:cs="Arial"/>
              </w:rPr>
            </w:pPr>
            <w:r w:rsidRPr="00D91218">
              <w:rPr>
                <w:rFonts w:ascii="Verdana" w:hAnsi="Verdana" w:cs="Arial"/>
              </w:rPr>
              <w:t>To take responsibility for using all our resources wisely and monitoring the efficiency of our services, ensuring that our services are always adapting to meet the</w:t>
            </w:r>
            <w:r w:rsidR="00141D53">
              <w:rPr>
                <w:rFonts w:ascii="Verdana" w:hAnsi="Verdana" w:cs="Arial"/>
              </w:rPr>
              <w:t xml:space="preserve"> needs of the people we support</w:t>
            </w:r>
          </w:p>
          <w:p w14:paraId="7E865C75" w14:textId="6087B318" w:rsidR="00527462" w:rsidRPr="007536A3" w:rsidRDefault="00527462" w:rsidP="007536A3">
            <w:pPr>
              <w:ind w:left="66"/>
              <w:rPr>
                <w:rFonts w:ascii="Verdana" w:hAnsi="Verdana"/>
              </w:rPr>
            </w:pPr>
          </w:p>
        </w:tc>
      </w:tr>
      <w:tr w:rsidR="00367043" w:rsidRPr="00D91218"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D91218" w:rsidRDefault="008C67AD" w:rsidP="00D91218">
            <w:pPr>
              <w:rPr>
                <w:rFonts w:ascii="Verdana" w:hAnsi="Verdana" w:cs="Arial"/>
                <w:b/>
              </w:rPr>
            </w:pPr>
            <w:r w:rsidRPr="00D91218">
              <w:rPr>
                <w:rFonts w:ascii="Verdana" w:hAnsi="Verdana" w:cs="Arial"/>
                <w:b/>
                <w:color w:val="FFFFFF" w:themeColor="background1"/>
              </w:rPr>
              <w:t>Talent:</w:t>
            </w:r>
            <w:r w:rsidR="00367043" w:rsidRPr="00D91218">
              <w:rPr>
                <w:rFonts w:ascii="Verdana" w:hAnsi="Verdana" w:cs="Arial"/>
                <w:b/>
                <w:color w:val="FFFFFF" w:themeColor="background1"/>
              </w:rPr>
              <w:t xml:space="preserve"> </w:t>
            </w:r>
            <w:r w:rsidR="00367043" w:rsidRPr="00D91218">
              <w:rPr>
                <w:rFonts w:ascii="Verdana" w:hAnsi="Verdana" w:cs="Arial"/>
                <w:color w:val="FFFFFF" w:themeColor="background1"/>
              </w:rPr>
              <w:t>We recognise the contribution of our colleagues and achieve more using each others’ skills, values and commitment.</w:t>
            </w:r>
          </w:p>
        </w:tc>
      </w:tr>
      <w:tr w:rsidR="00367043" w:rsidRPr="00D91218" w14:paraId="35A718A7" w14:textId="77777777" w:rsidTr="005E711B">
        <w:trPr>
          <w:trHeight w:val="12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4AE2809" w14:textId="16D18E62" w:rsidR="00954BA0" w:rsidRDefault="00EE7C0C" w:rsidP="00D91218">
            <w:pPr>
              <w:pStyle w:val="ListParagraph"/>
              <w:numPr>
                <w:ilvl w:val="0"/>
                <w:numId w:val="29"/>
              </w:numPr>
              <w:ind w:left="426"/>
              <w:rPr>
                <w:rFonts w:ascii="Verdana" w:hAnsi="Verdana" w:cs="Arial"/>
              </w:rPr>
            </w:pPr>
            <w:r w:rsidRPr="00D91218">
              <w:rPr>
                <w:rFonts w:ascii="Verdana" w:hAnsi="Verdana" w:cs="Arial"/>
              </w:rPr>
              <w:t xml:space="preserve">Act as an ambassador for the organisation, actively seeking and engaging with talent within your own networks and those of friends and family who could </w:t>
            </w:r>
            <w:r w:rsidR="00510E1F" w:rsidRPr="00D91218">
              <w:rPr>
                <w:rFonts w:ascii="Verdana" w:hAnsi="Verdana" w:cs="Arial"/>
              </w:rPr>
              <w:t>contribute towards our mission and objec</w:t>
            </w:r>
            <w:r w:rsidR="00141D53">
              <w:rPr>
                <w:rFonts w:ascii="Verdana" w:hAnsi="Verdana" w:cs="Arial"/>
              </w:rPr>
              <w:t>tives</w:t>
            </w:r>
          </w:p>
          <w:p w14:paraId="004FFEED" w14:textId="1B31309B" w:rsidR="00141D53" w:rsidRPr="00D91218" w:rsidRDefault="00141D53" w:rsidP="00D91218">
            <w:pPr>
              <w:pStyle w:val="ListParagraph"/>
              <w:numPr>
                <w:ilvl w:val="0"/>
                <w:numId w:val="29"/>
              </w:numPr>
              <w:ind w:left="426"/>
              <w:rPr>
                <w:rFonts w:ascii="Verdana" w:hAnsi="Verdana" w:cs="Arial"/>
              </w:rPr>
            </w:pPr>
            <w:r>
              <w:rPr>
                <w:rFonts w:ascii="Verdana" w:hAnsi="Verdana" w:cs="Arial"/>
              </w:rPr>
              <w:t xml:space="preserve">Supporting the professional development of dispensing opticians and optometrists in the field of learning disabilities/ complex needs </w:t>
            </w:r>
          </w:p>
          <w:p w14:paraId="268ACB54" w14:textId="59419787" w:rsidR="003922F3" w:rsidRPr="00D91218" w:rsidRDefault="003922F3" w:rsidP="007536A3">
            <w:pPr>
              <w:ind w:left="426"/>
              <w:rPr>
                <w:rFonts w:ascii="Verdana" w:hAnsi="Verdana" w:cs="Arial"/>
              </w:rPr>
            </w:pPr>
          </w:p>
        </w:tc>
      </w:tr>
      <w:tr w:rsidR="00367043" w:rsidRPr="00D91218" w14:paraId="7A9C9573" w14:textId="77777777" w:rsidTr="00F90DB1">
        <w:trPr>
          <w:trHeight w:val="1001"/>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286319D3" w:rsidR="00367043" w:rsidRPr="00D91218" w:rsidRDefault="008C67AD" w:rsidP="00D91218">
            <w:pPr>
              <w:rPr>
                <w:rFonts w:ascii="Verdana" w:hAnsi="Verdana" w:cs="Arial"/>
                <w:b/>
              </w:rPr>
            </w:pPr>
            <w:r w:rsidRPr="00D91218">
              <w:rPr>
                <w:rFonts w:ascii="Verdana" w:hAnsi="Verdana" w:cs="Arial"/>
                <w:b/>
                <w:color w:val="FFFFFF" w:themeColor="background1"/>
              </w:rPr>
              <w:t>Partnerships:</w:t>
            </w:r>
            <w:r w:rsidR="00367043" w:rsidRPr="00D91218">
              <w:rPr>
                <w:rFonts w:ascii="Verdana" w:hAnsi="Verdana" w:cs="Arial"/>
                <w:b/>
                <w:color w:val="FFFFFF" w:themeColor="background1"/>
              </w:rPr>
              <w:t xml:space="preserve"> </w:t>
            </w:r>
            <w:r w:rsidR="00367043" w:rsidRPr="00D91218">
              <w:rPr>
                <w:rFonts w:ascii="Verdana" w:hAnsi="Verdana" w:cs="Arial"/>
                <w:color w:val="FFFFFF" w:themeColor="background1"/>
              </w:rPr>
              <w:t xml:space="preserve">We </w:t>
            </w:r>
            <w:r w:rsidR="00EE7C0C" w:rsidRPr="00D91218">
              <w:rPr>
                <w:rFonts w:ascii="Verdana" w:hAnsi="Verdana" w:cs="Arial"/>
                <w:color w:val="FFFFFF" w:themeColor="background1"/>
              </w:rPr>
              <w:t xml:space="preserve">work in partnership </w:t>
            </w:r>
            <w:r w:rsidR="00A45C5E" w:rsidRPr="00D91218">
              <w:rPr>
                <w:rFonts w:ascii="Verdana" w:hAnsi="Verdana" w:cs="Arial"/>
                <w:color w:val="FFFFFF" w:themeColor="background1"/>
              </w:rPr>
              <w:t xml:space="preserve">with each other and external organisations and individuals </w:t>
            </w:r>
            <w:r w:rsidR="00EE7C0C" w:rsidRPr="00D91218">
              <w:rPr>
                <w:rFonts w:ascii="Verdana" w:hAnsi="Verdana" w:cs="Arial"/>
                <w:color w:val="FFFFFF" w:themeColor="background1"/>
              </w:rPr>
              <w:t xml:space="preserve">to achieve our goals and </w:t>
            </w:r>
            <w:r w:rsidR="00367043" w:rsidRPr="00D91218">
              <w:rPr>
                <w:rFonts w:ascii="Verdana" w:hAnsi="Verdana" w:cs="Arial"/>
                <w:color w:val="FFFFFF" w:themeColor="background1"/>
              </w:rPr>
              <w:t xml:space="preserve">strengthen the impact of </w:t>
            </w:r>
            <w:r w:rsidR="00A45C5E" w:rsidRPr="00D91218">
              <w:rPr>
                <w:rFonts w:ascii="Verdana" w:hAnsi="Verdana" w:cs="Arial"/>
                <w:color w:val="FFFFFF" w:themeColor="background1"/>
              </w:rPr>
              <w:t xml:space="preserve">our organisation and those </w:t>
            </w:r>
            <w:r w:rsidR="00367043" w:rsidRPr="00D91218">
              <w:rPr>
                <w:rFonts w:ascii="Verdana" w:hAnsi="Verdana" w:cs="Arial"/>
                <w:color w:val="FFFFFF" w:themeColor="background1"/>
              </w:rPr>
              <w:t>who help us achieve our objectives.</w:t>
            </w:r>
          </w:p>
        </w:tc>
      </w:tr>
      <w:tr w:rsidR="00367043" w:rsidRPr="00D91218" w14:paraId="1E9E933A" w14:textId="77777777" w:rsidTr="002731A2">
        <w:trPr>
          <w:trHeight w:val="1079"/>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49226EDE" w14:textId="77777777" w:rsidR="00A76FBA" w:rsidRDefault="00A76FBA" w:rsidP="007536A3">
            <w:pPr>
              <w:pStyle w:val="ListParagraph"/>
              <w:numPr>
                <w:ilvl w:val="0"/>
                <w:numId w:val="10"/>
              </w:numPr>
              <w:ind w:left="426"/>
              <w:rPr>
                <w:rFonts w:ascii="Verdana" w:hAnsi="Verdana"/>
              </w:rPr>
            </w:pPr>
            <w:r w:rsidRPr="00D91218">
              <w:rPr>
                <w:rFonts w:ascii="Verdana" w:hAnsi="Verdana"/>
              </w:rPr>
              <w:t>To talk passionately about our work, sharing stories about the difference it makes and reach out to individuals, companies or groups you know that might be able to support our cause either financially or by volunteering for us.</w:t>
            </w:r>
          </w:p>
          <w:p w14:paraId="69BD4F78" w14:textId="33077196" w:rsidR="00141D53" w:rsidRPr="007536A3" w:rsidRDefault="00141D53" w:rsidP="007536A3">
            <w:pPr>
              <w:pStyle w:val="ListParagraph"/>
              <w:numPr>
                <w:ilvl w:val="0"/>
                <w:numId w:val="10"/>
              </w:numPr>
              <w:ind w:left="426"/>
              <w:rPr>
                <w:rFonts w:ascii="Verdana" w:hAnsi="Verdana"/>
              </w:rPr>
            </w:pPr>
            <w:r>
              <w:rPr>
                <w:rFonts w:ascii="Verdana" w:hAnsi="Verdana"/>
              </w:rPr>
              <w:t xml:space="preserve">To </w:t>
            </w:r>
            <w:r w:rsidR="00C6490C">
              <w:rPr>
                <w:rFonts w:ascii="Verdana" w:hAnsi="Verdana"/>
              </w:rPr>
              <w:t>be aware of and promote the work of SeeAbility’s Eye Care Champions and the LOCSU community learning disability eye care pathway</w:t>
            </w:r>
          </w:p>
        </w:tc>
      </w:tr>
    </w:tbl>
    <w:p w14:paraId="68742F48" w14:textId="77777777" w:rsidR="008C67AD" w:rsidRPr="00D91218" w:rsidRDefault="008C67AD" w:rsidP="00AC5467">
      <w:pPr>
        <w:spacing w:before="40" w:after="40" w:line="240" w:lineRule="auto"/>
        <w:ind w:right="-108"/>
        <w:rPr>
          <w:rFonts w:ascii="Verdana" w:hAnsi="Verdana" w:cs="Arial"/>
          <w:b/>
          <w:u w:val="single"/>
        </w:rPr>
      </w:pPr>
    </w:p>
    <w:p w14:paraId="1791BC3D" w14:textId="43F7F7CD" w:rsidR="00FA1CE8" w:rsidRPr="00D91218" w:rsidRDefault="00570B65" w:rsidP="005E711B">
      <w:pPr>
        <w:spacing w:before="40" w:after="40" w:line="240" w:lineRule="auto"/>
        <w:ind w:left="-142" w:right="-108"/>
        <w:rPr>
          <w:rFonts w:ascii="Verdana" w:hAnsi="Verdana" w:cs="Arial"/>
          <w:b/>
        </w:rPr>
      </w:pPr>
      <w:r w:rsidRPr="00D91218">
        <w:rPr>
          <w:rFonts w:ascii="Verdana" w:hAnsi="Verdana" w:cs="Arial"/>
          <w:b/>
        </w:rPr>
        <w:t>Your</w:t>
      </w:r>
      <w:r w:rsidR="00780F8E" w:rsidRPr="00D91218">
        <w:rPr>
          <w:rFonts w:ascii="Verdana" w:hAnsi="Verdana" w:cs="Arial"/>
          <w:b/>
        </w:rPr>
        <w:t xml:space="preserve"> knowledge</w:t>
      </w:r>
      <w:r w:rsidR="00AC5467" w:rsidRPr="00D91218">
        <w:rPr>
          <w:rFonts w:ascii="Verdana" w:hAnsi="Verdana" w:cs="Arial"/>
          <w:b/>
        </w:rPr>
        <w:t>, experience</w:t>
      </w:r>
      <w:r w:rsidR="00293277" w:rsidRPr="00D91218">
        <w:rPr>
          <w:rFonts w:ascii="Verdana" w:hAnsi="Verdana" w:cs="Arial"/>
          <w:b/>
        </w:rPr>
        <w:t>, skills</w:t>
      </w:r>
      <w:r w:rsidR="00AC5467" w:rsidRPr="00D91218">
        <w:rPr>
          <w:rFonts w:ascii="Verdana" w:hAnsi="Verdana" w:cs="Arial"/>
          <w:b/>
        </w:rPr>
        <w:t xml:space="preserve"> and</w:t>
      </w:r>
      <w:r w:rsidR="00293277" w:rsidRPr="00D91218">
        <w:rPr>
          <w:rFonts w:ascii="Verdana" w:hAnsi="Verdana" w:cs="Arial"/>
          <w:b/>
        </w:rPr>
        <w:t xml:space="preserve"> values</w:t>
      </w:r>
    </w:p>
    <w:p w14:paraId="4CEF1E77" w14:textId="77777777" w:rsidR="00FA1CE8" w:rsidRPr="00D91218"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524"/>
        <w:gridCol w:w="6490"/>
      </w:tblGrid>
      <w:tr w:rsidR="00293277" w:rsidRPr="00D91218" w14:paraId="005CE471"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D91218" w:rsidRDefault="00293277" w:rsidP="00496312">
            <w:pPr>
              <w:spacing w:before="40" w:after="40"/>
              <w:ind w:right="-108"/>
              <w:rPr>
                <w:rFonts w:ascii="Verdana" w:hAnsi="Verdana" w:cs="Arial"/>
                <w:b/>
              </w:rPr>
            </w:pPr>
            <w:r w:rsidRPr="00D91218">
              <w:rPr>
                <w:rFonts w:ascii="Verdana" w:hAnsi="Verdana" w:cs="Arial"/>
                <w:b/>
              </w:rPr>
              <w:lastRenderedPageBreak/>
              <w:t>Knowledge &amp; qualifications</w:t>
            </w:r>
          </w:p>
        </w:tc>
        <w:tc>
          <w:tcPr>
            <w:tcW w:w="6662" w:type="dxa"/>
            <w:tcBorders>
              <w:top w:val="single" w:sz="18" w:space="0" w:color="23272A"/>
              <w:left w:val="single" w:sz="18" w:space="0" w:color="23272A"/>
              <w:bottom w:val="single" w:sz="18" w:space="0" w:color="23272A"/>
              <w:right w:val="single" w:sz="18" w:space="0" w:color="23272A"/>
            </w:tcBorders>
          </w:tcPr>
          <w:p w14:paraId="665099B5" w14:textId="77777777" w:rsidR="000D611D"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Qualified dispensing optician and member of ABDO (Association of British Dispensing Opticians)</w:t>
            </w:r>
          </w:p>
          <w:p w14:paraId="3D259988" w14:textId="77777777" w:rsidR="00993CAD"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GOC Registrant</w:t>
            </w:r>
          </w:p>
          <w:p w14:paraId="097FA155" w14:textId="52281E41" w:rsidR="00993CAD" w:rsidRPr="00D91218"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Satisfactory enhanced DBS check</w:t>
            </w:r>
          </w:p>
        </w:tc>
      </w:tr>
      <w:tr w:rsidR="00293277" w:rsidRPr="00D91218" w14:paraId="4EF4BCA0"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667FDC02" w:rsidR="00293277" w:rsidRPr="00D91218" w:rsidRDefault="00293277" w:rsidP="00496312">
            <w:pPr>
              <w:spacing w:before="40" w:after="40"/>
              <w:ind w:right="-108"/>
              <w:rPr>
                <w:rFonts w:ascii="Verdana" w:hAnsi="Verdana" w:cs="Arial"/>
                <w:b/>
              </w:rPr>
            </w:pPr>
            <w:r w:rsidRPr="00D91218">
              <w:rPr>
                <w:rFonts w:ascii="Verdana" w:hAnsi="Verdana" w:cs="Arial"/>
                <w:b/>
              </w:rPr>
              <w:t>Experience</w:t>
            </w:r>
          </w:p>
        </w:tc>
        <w:tc>
          <w:tcPr>
            <w:tcW w:w="6662" w:type="dxa"/>
            <w:tcBorders>
              <w:top w:val="single" w:sz="18" w:space="0" w:color="23272A"/>
              <w:left w:val="single" w:sz="18" w:space="0" w:color="23272A"/>
              <w:bottom w:val="single" w:sz="18" w:space="0" w:color="23272A"/>
              <w:right w:val="single" w:sz="18" w:space="0" w:color="23272A"/>
            </w:tcBorders>
          </w:tcPr>
          <w:p w14:paraId="6444F110" w14:textId="33A82767" w:rsidR="00293277" w:rsidRDefault="007536A3" w:rsidP="00954BA0">
            <w:pPr>
              <w:pStyle w:val="ListParagraph"/>
              <w:numPr>
                <w:ilvl w:val="0"/>
                <w:numId w:val="13"/>
              </w:numPr>
              <w:spacing w:before="40" w:after="40"/>
              <w:ind w:right="-108" w:hanging="688"/>
              <w:rPr>
                <w:rFonts w:ascii="Verdana" w:hAnsi="Verdana" w:cs="Arial"/>
              </w:rPr>
            </w:pPr>
            <w:r>
              <w:rPr>
                <w:rFonts w:ascii="Verdana" w:hAnsi="Verdana" w:cs="Arial"/>
              </w:rPr>
              <w:t>3+ years experience as qualified DO</w:t>
            </w:r>
            <w:r w:rsidR="002C2932">
              <w:rPr>
                <w:rFonts w:ascii="Verdana" w:hAnsi="Verdana" w:cs="Arial"/>
              </w:rPr>
              <w:t xml:space="preserve"> desirable</w:t>
            </w:r>
          </w:p>
          <w:p w14:paraId="479AEDC5" w14:textId="14B7F072" w:rsidR="007536A3" w:rsidRDefault="007536A3" w:rsidP="00954BA0">
            <w:pPr>
              <w:pStyle w:val="ListParagraph"/>
              <w:numPr>
                <w:ilvl w:val="0"/>
                <w:numId w:val="13"/>
              </w:numPr>
              <w:spacing w:before="40" w:after="40"/>
              <w:ind w:right="-108" w:hanging="688"/>
              <w:rPr>
                <w:rFonts w:ascii="Verdana" w:hAnsi="Verdana" w:cs="Arial"/>
              </w:rPr>
            </w:pPr>
            <w:r>
              <w:rPr>
                <w:rFonts w:ascii="Verdana" w:hAnsi="Verdana" w:cs="Arial"/>
              </w:rPr>
              <w:t>Hospital and specialist dispensing experience</w:t>
            </w:r>
            <w:r w:rsidR="00993CAD">
              <w:rPr>
                <w:rFonts w:ascii="Verdana" w:hAnsi="Verdana" w:cs="Arial"/>
              </w:rPr>
              <w:t>, including with children with disabilities</w:t>
            </w:r>
            <w:r w:rsidR="00C6490C">
              <w:rPr>
                <w:rFonts w:ascii="Verdana" w:hAnsi="Verdana" w:cs="Arial"/>
              </w:rPr>
              <w:t xml:space="preserve"> desirable Training will be provided</w:t>
            </w:r>
          </w:p>
          <w:p w14:paraId="5530DF56" w14:textId="226088EE" w:rsidR="007536A3" w:rsidRPr="00D91218" w:rsidRDefault="007536A3" w:rsidP="00954BA0">
            <w:pPr>
              <w:pStyle w:val="ListParagraph"/>
              <w:numPr>
                <w:ilvl w:val="0"/>
                <w:numId w:val="13"/>
              </w:numPr>
              <w:spacing w:before="40" w:after="40"/>
              <w:ind w:right="-108" w:hanging="688"/>
              <w:rPr>
                <w:rFonts w:ascii="Verdana" w:hAnsi="Verdana" w:cs="Arial"/>
              </w:rPr>
            </w:pPr>
            <w:r>
              <w:rPr>
                <w:rFonts w:ascii="Verdana" w:hAnsi="Verdana" w:cs="Arial"/>
              </w:rPr>
              <w:t>Extensive knowledge of paediatric frames, including those for children with special facial characteristics</w:t>
            </w:r>
          </w:p>
        </w:tc>
      </w:tr>
      <w:tr w:rsidR="0018591B" w:rsidRPr="00D91218" w14:paraId="52DA08F3"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DA08991" w:rsidR="0018591B" w:rsidRPr="00D91218" w:rsidRDefault="0018591B" w:rsidP="00496312">
            <w:pPr>
              <w:spacing w:before="40" w:after="40"/>
              <w:ind w:right="-108"/>
              <w:rPr>
                <w:rFonts w:ascii="Verdana" w:hAnsi="Verdana" w:cs="Arial"/>
                <w:b/>
              </w:rPr>
            </w:pPr>
            <w:r w:rsidRPr="00D91218">
              <w:rPr>
                <w:rFonts w:ascii="Verdana" w:hAnsi="Verdana" w:cs="Arial"/>
                <w:b/>
              </w:rPr>
              <w:t>Skills</w:t>
            </w:r>
            <w:r w:rsidR="008E1354" w:rsidRPr="00D91218">
              <w:rPr>
                <w:rFonts w:ascii="Verdana" w:hAnsi="Verdana" w:cs="Arial"/>
                <w:b/>
              </w:rPr>
              <w:t xml:space="preserve"> &amp; personal attributes</w:t>
            </w:r>
          </w:p>
        </w:tc>
        <w:tc>
          <w:tcPr>
            <w:tcW w:w="6662" w:type="dxa"/>
            <w:tcBorders>
              <w:top w:val="single" w:sz="18" w:space="0" w:color="23272A"/>
              <w:left w:val="single" w:sz="18" w:space="0" w:color="23272A"/>
              <w:bottom w:val="single" w:sz="18" w:space="0" w:color="23272A"/>
              <w:right w:val="single" w:sz="18" w:space="0" w:color="23272A"/>
            </w:tcBorders>
          </w:tcPr>
          <w:p w14:paraId="6C71E268" w14:textId="4790650C" w:rsidR="0018591B"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Excellent organisational skills to run efficient dispensing service remotely across several sites</w:t>
            </w:r>
          </w:p>
          <w:p w14:paraId="0981461E" w14:textId="77777777" w:rsidR="007536A3"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Ability to work independently and to own initiative</w:t>
            </w:r>
          </w:p>
          <w:p w14:paraId="21195BD9" w14:textId="77777777" w:rsidR="007536A3"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Excellent verbal and written communicator</w:t>
            </w:r>
          </w:p>
          <w:p w14:paraId="67F666A5" w14:textId="5E716C88" w:rsidR="00993CAD"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Ability to manage own time efficiently and effectively</w:t>
            </w:r>
          </w:p>
          <w:p w14:paraId="62B98C8D" w14:textId="77777777" w:rsidR="007536A3"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Strong IT and literacy skills</w:t>
            </w:r>
          </w:p>
          <w:p w14:paraId="6D7DBB12" w14:textId="77777777" w:rsidR="007536A3" w:rsidRDefault="007536A3" w:rsidP="006B4AEE">
            <w:pPr>
              <w:pStyle w:val="ListParagraph"/>
              <w:numPr>
                <w:ilvl w:val="0"/>
                <w:numId w:val="13"/>
              </w:numPr>
              <w:spacing w:before="40" w:after="40"/>
              <w:ind w:left="316" w:right="-108" w:hanging="263"/>
              <w:rPr>
                <w:rFonts w:ascii="Verdana" w:hAnsi="Verdana" w:cs="Arial"/>
              </w:rPr>
            </w:pPr>
            <w:r>
              <w:rPr>
                <w:rFonts w:ascii="Verdana" w:hAnsi="Verdana" w:cs="Arial"/>
              </w:rPr>
              <w:t>Ability to maintain confidentiality</w:t>
            </w:r>
          </w:p>
          <w:p w14:paraId="772283D7" w14:textId="7568658A" w:rsidR="007536A3"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 xml:space="preserve">Confidence and experience in communicating with children with complex learning and physical </w:t>
            </w:r>
            <w:r w:rsidR="00F90DB1">
              <w:rPr>
                <w:rFonts w:ascii="Verdana" w:hAnsi="Verdana" w:cs="Arial"/>
              </w:rPr>
              <w:t>disabilities</w:t>
            </w:r>
            <w:r>
              <w:rPr>
                <w:rFonts w:ascii="Verdana" w:hAnsi="Verdana" w:cs="Arial"/>
              </w:rPr>
              <w:t xml:space="preserve"> and their families and teachers</w:t>
            </w:r>
          </w:p>
          <w:p w14:paraId="6633A25E" w14:textId="72A117A3" w:rsidR="00993CAD"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Acknowledge personal professional limitations and when to seek help and support and from which sources</w:t>
            </w:r>
          </w:p>
          <w:p w14:paraId="65E8EF00" w14:textId="410C5D76" w:rsidR="00993CAD"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 xml:space="preserve">Willingness and ability to travel extensively around </w:t>
            </w:r>
            <w:r w:rsidR="00F90DB1">
              <w:rPr>
                <w:rFonts w:ascii="Verdana" w:hAnsi="Verdana" w:cs="Arial"/>
              </w:rPr>
              <w:t>G</w:t>
            </w:r>
            <w:r>
              <w:rPr>
                <w:rFonts w:ascii="Verdana" w:hAnsi="Verdana" w:cs="Arial"/>
              </w:rPr>
              <w:t>reater London and beyond as required</w:t>
            </w:r>
          </w:p>
          <w:p w14:paraId="5B7AC010" w14:textId="0F270BA5" w:rsidR="00993CAD"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Good team player-willing to share knowledge and learn from others</w:t>
            </w:r>
          </w:p>
          <w:p w14:paraId="6008F634" w14:textId="275E4382" w:rsidR="00993CAD" w:rsidRPr="00D91218" w:rsidRDefault="00993CAD" w:rsidP="006B4AEE">
            <w:pPr>
              <w:pStyle w:val="ListParagraph"/>
              <w:numPr>
                <w:ilvl w:val="0"/>
                <w:numId w:val="13"/>
              </w:numPr>
              <w:spacing w:before="40" w:after="40"/>
              <w:ind w:left="316" w:right="-108" w:hanging="263"/>
              <w:rPr>
                <w:rFonts w:ascii="Verdana" w:hAnsi="Verdana" w:cs="Arial"/>
              </w:rPr>
            </w:pPr>
            <w:r>
              <w:rPr>
                <w:rFonts w:ascii="Verdana" w:hAnsi="Verdana" w:cs="Arial"/>
              </w:rPr>
              <w:t>Commitment to equal opportunities and diversity</w:t>
            </w:r>
          </w:p>
        </w:tc>
      </w:tr>
      <w:tr w:rsidR="002814AB" w:rsidRPr="00D91218" w14:paraId="485E159F" w14:textId="77777777" w:rsidTr="005E711B">
        <w:trPr>
          <w:trHeight w:val="244"/>
        </w:trPr>
        <w:tc>
          <w:tcPr>
            <w:tcW w:w="9214" w:type="dxa"/>
            <w:gridSpan w:val="2"/>
            <w:tcBorders>
              <w:left w:val="single" w:sz="18" w:space="0" w:color="23272A"/>
              <w:right w:val="single" w:sz="18" w:space="0" w:color="23272A"/>
            </w:tcBorders>
            <w:shd w:val="clear" w:color="auto" w:fill="FCB32B"/>
          </w:tcPr>
          <w:p w14:paraId="119626E0" w14:textId="3425C0B2" w:rsidR="002814AB" w:rsidRPr="00D91218" w:rsidRDefault="002814AB" w:rsidP="002814AB">
            <w:pPr>
              <w:pStyle w:val="ListParagraph"/>
              <w:ind w:left="316"/>
              <w:jc w:val="center"/>
              <w:rPr>
                <w:rFonts w:ascii="Verdana" w:hAnsi="Verdana" w:cs="Arial"/>
                <w:b/>
              </w:rPr>
            </w:pPr>
            <w:r w:rsidRPr="00D91218">
              <w:rPr>
                <w:rFonts w:ascii="Verdana" w:hAnsi="Verdana" w:cs="Arial"/>
                <w:b/>
              </w:rPr>
              <w:t>Our Values</w:t>
            </w:r>
          </w:p>
        </w:tc>
      </w:tr>
      <w:tr w:rsidR="00213CC7" w:rsidRPr="00D91218" w14:paraId="7A73815B"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Brave</w:t>
            </w:r>
          </w:p>
        </w:tc>
        <w:tc>
          <w:tcPr>
            <w:tcW w:w="6662"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D91218" w:rsidRDefault="00000439" w:rsidP="00556674">
            <w:pPr>
              <w:pStyle w:val="ListParagraph"/>
              <w:numPr>
                <w:ilvl w:val="0"/>
                <w:numId w:val="12"/>
              </w:numPr>
              <w:ind w:left="316" w:hanging="284"/>
              <w:rPr>
                <w:rFonts w:ascii="Verdana" w:hAnsi="Verdana" w:cs="Arial"/>
              </w:rPr>
            </w:pPr>
            <w:r w:rsidRPr="00D91218">
              <w:rPr>
                <w:rFonts w:ascii="Verdana" w:hAnsi="Verdana" w:cs="Arial"/>
              </w:rPr>
              <w:t>We believe in being different: We seek new ways of working, thinking and ideas. We want to be extraordinary.</w:t>
            </w:r>
          </w:p>
        </w:tc>
      </w:tr>
      <w:tr w:rsidR="00213CC7" w:rsidRPr="00D91218" w14:paraId="7995C53F"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 xml:space="preserve">Passionate </w:t>
            </w:r>
          </w:p>
        </w:tc>
        <w:tc>
          <w:tcPr>
            <w:tcW w:w="6662"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D91218" w:rsidRDefault="00000439" w:rsidP="00DB28F0">
            <w:pPr>
              <w:pStyle w:val="ListParagraph"/>
              <w:numPr>
                <w:ilvl w:val="0"/>
                <w:numId w:val="12"/>
              </w:numPr>
              <w:ind w:left="316" w:hanging="284"/>
              <w:rPr>
                <w:rFonts w:ascii="Verdana" w:hAnsi="Verdana" w:cs="Arial"/>
              </w:rPr>
            </w:pPr>
            <w:r w:rsidRPr="00D91218">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D91218" w14:paraId="0AE46696" w14:textId="77777777" w:rsidTr="005E711B">
        <w:trPr>
          <w:trHeight w:val="1005"/>
        </w:trPr>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D91218" w:rsidRDefault="002731A2" w:rsidP="00496312">
            <w:pPr>
              <w:spacing w:before="40" w:after="40"/>
              <w:ind w:right="-108"/>
              <w:rPr>
                <w:rFonts w:ascii="Verdana" w:hAnsi="Verdana" w:cs="Arial"/>
                <w:b/>
              </w:rPr>
            </w:pPr>
            <w:r w:rsidRPr="00D91218">
              <w:rPr>
                <w:rFonts w:ascii="Verdana" w:hAnsi="Verdana" w:cs="Arial"/>
                <w:b/>
              </w:rPr>
              <w:t xml:space="preserve">We are Creative </w:t>
            </w:r>
          </w:p>
        </w:tc>
        <w:tc>
          <w:tcPr>
            <w:tcW w:w="6662" w:type="dxa"/>
            <w:tcBorders>
              <w:top w:val="single" w:sz="18" w:space="0" w:color="23272A"/>
              <w:left w:val="single" w:sz="18" w:space="0" w:color="23272A"/>
              <w:bottom w:val="single" w:sz="18" w:space="0" w:color="23272A"/>
              <w:right w:val="single" w:sz="18" w:space="0" w:color="23272A"/>
            </w:tcBorders>
          </w:tcPr>
          <w:p w14:paraId="4A53C61F" w14:textId="3C4BBE30" w:rsidR="002731A2" w:rsidRPr="00D91218" w:rsidRDefault="002731A2" w:rsidP="00DB28F0">
            <w:pPr>
              <w:pStyle w:val="ListParagraph"/>
              <w:numPr>
                <w:ilvl w:val="0"/>
                <w:numId w:val="12"/>
              </w:numPr>
              <w:spacing w:before="40" w:after="40"/>
              <w:ind w:left="316" w:right="-108"/>
              <w:rPr>
                <w:rFonts w:ascii="Verdana" w:hAnsi="Verdana" w:cs="Arial"/>
              </w:rPr>
            </w:pPr>
            <w:r w:rsidRPr="00D91218">
              <w:rPr>
                <w:rFonts w:ascii="Verdana" w:hAnsi="Verdana" w:cs="Arial"/>
              </w:rPr>
              <w:t>We are enablers. We create solutions by thinking and acting differently. We break down barriers. We don’t see rules as boxing us in, but as the norms that evolve with us on our way to</w:t>
            </w:r>
            <w:r w:rsidR="006B4AEE" w:rsidRPr="00D91218">
              <w:rPr>
                <w:rFonts w:ascii="Verdana" w:hAnsi="Verdana" w:cs="Arial"/>
              </w:rPr>
              <w:t xml:space="preserve"> being the best.</w:t>
            </w:r>
          </w:p>
        </w:tc>
      </w:tr>
      <w:tr w:rsidR="00213CC7" w:rsidRPr="00D91218" w14:paraId="45CF67FA" w14:textId="77777777" w:rsidTr="005E711B">
        <w:tc>
          <w:tcPr>
            <w:tcW w:w="2552"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D91218" w:rsidRDefault="003F55B9" w:rsidP="00496312">
            <w:pPr>
              <w:spacing w:before="40" w:after="40"/>
              <w:ind w:right="-108"/>
              <w:rPr>
                <w:rFonts w:ascii="Verdana" w:hAnsi="Verdana" w:cs="Arial"/>
                <w:b/>
              </w:rPr>
            </w:pPr>
            <w:r w:rsidRPr="00D91218">
              <w:rPr>
                <w:rFonts w:ascii="Verdana" w:hAnsi="Verdana" w:cs="Arial"/>
                <w:b/>
              </w:rPr>
              <w:t>We d</w:t>
            </w:r>
            <w:r w:rsidR="00213CC7" w:rsidRPr="00D91218">
              <w:rPr>
                <w:rFonts w:ascii="Verdana" w:hAnsi="Verdana" w:cs="Arial"/>
                <w:b/>
              </w:rPr>
              <w:t>o what is right</w:t>
            </w:r>
          </w:p>
        </w:tc>
        <w:tc>
          <w:tcPr>
            <w:tcW w:w="6662"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D91218" w:rsidRDefault="00000439" w:rsidP="00DB28F0">
            <w:pPr>
              <w:pStyle w:val="ListParagraph"/>
              <w:numPr>
                <w:ilvl w:val="0"/>
                <w:numId w:val="12"/>
              </w:numPr>
              <w:spacing w:before="40" w:after="40"/>
              <w:ind w:left="316" w:right="-108"/>
              <w:rPr>
                <w:rFonts w:ascii="Verdana" w:hAnsi="Verdana" w:cs="Arial"/>
              </w:rPr>
            </w:pPr>
            <w:r w:rsidRPr="00D91218">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D91218" w:rsidRDefault="00B8512C" w:rsidP="00B8512C">
      <w:pPr>
        <w:rPr>
          <w:rFonts w:ascii="Verdana" w:hAnsi="Verdana"/>
        </w:rPr>
      </w:pPr>
    </w:p>
    <w:sectPr w:rsidR="00B8512C" w:rsidRPr="00D91218" w:rsidSect="00617039">
      <w:headerReference w:type="first" r:id="rId8"/>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2575" w14:textId="77777777" w:rsidR="00F90DB1" w:rsidRDefault="00F90DB1" w:rsidP="00B8512C">
      <w:pPr>
        <w:spacing w:after="0" w:line="240" w:lineRule="auto"/>
      </w:pPr>
      <w:r>
        <w:separator/>
      </w:r>
    </w:p>
  </w:endnote>
  <w:endnote w:type="continuationSeparator" w:id="0">
    <w:p w14:paraId="603452D7" w14:textId="77777777" w:rsidR="00F90DB1" w:rsidRDefault="00F90DB1"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7D44" w14:textId="77777777" w:rsidR="00F90DB1" w:rsidRDefault="00F90DB1" w:rsidP="00B8512C">
      <w:pPr>
        <w:spacing w:after="0" w:line="240" w:lineRule="auto"/>
      </w:pPr>
      <w:r>
        <w:separator/>
      </w:r>
    </w:p>
  </w:footnote>
  <w:footnote w:type="continuationSeparator" w:id="0">
    <w:p w14:paraId="62E60BB0" w14:textId="77777777" w:rsidR="00F90DB1" w:rsidRDefault="00F90DB1"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EF0" w14:textId="66A920A4" w:rsidR="00F90DB1" w:rsidRDefault="00F90DB1">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F90DB1" w:rsidRDefault="00F90DB1">
    <w:pPr>
      <w:pStyle w:val="Header"/>
    </w:pPr>
  </w:p>
  <w:p w14:paraId="6F993468" w14:textId="77777777" w:rsidR="00F90DB1" w:rsidRDefault="00F90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E87002"/>
    <w:multiLevelType w:val="hybridMultilevel"/>
    <w:tmpl w:val="84B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2E3C"/>
    <w:multiLevelType w:val="hybridMultilevel"/>
    <w:tmpl w:val="8A5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6159A"/>
    <w:multiLevelType w:val="hybridMultilevel"/>
    <w:tmpl w:val="AEC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91E01"/>
    <w:multiLevelType w:val="hybridMultilevel"/>
    <w:tmpl w:val="A59C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4"/>
  </w:num>
  <w:num w:numId="4">
    <w:abstractNumId w:val="5"/>
  </w:num>
  <w:num w:numId="5">
    <w:abstractNumId w:val="23"/>
  </w:num>
  <w:num w:numId="6">
    <w:abstractNumId w:val="13"/>
  </w:num>
  <w:num w:numId="7">
    <w:abstractNumId w:val="17"/>
  </w:num>
  <w:num w:numId="8">
    <w:abstractNumId w:val="19"/>
  </w:num>
  <w:num w:numId="9">
    <w:abstractNumId w:val="24"/>
  </w:num>
  <w:num w:numId="10">
    <w:abstractNumId w:val="14"/>
  </w:num>
  <w:num w:numId="11">
    <w:abstractNumId w:val="11"/>
  </w:num>
  <w:num w:numId="12">
    <w:abstractNumId w:val="1"/>
  </w:num>
  <w:num w:numId="13">
    <w:abstractNumId w:val="3"/>
  </w:num>
  <w:num w:numId="14">
    <w:abstractNumId w:val="26"/>
  </w:num>
  <w:num w:numId="15">
    <w:abstractNumId w:val="0"/>
  </w:num>
  <w:num w:numId="16">
    <w:abstractNumId w:val="15"/>
  </w:num>
  <w:num w:numId="17">
    <w:abstractNumId w:val="10"/>
  </w:num>
  <w:num w:numId="18">
    <w:abstractNumId w:val="9"/>
  </w:num>
  <w:num w:numId="19">
    <w:abstractNumId w:val="16"/>
  </w:num>
  <w:num w:numId="20">
    <w:abstractNumId w:val="7"/>
  </w:num>
  <w:num w:numId="21">
    <w:abstractNumId w:val="28"/>
  </w:num>
  <w:num w:numId="22">
    <w:abstractNumId w:val="8"/>
  </w:num>
  <w:num w:numId="23">
    <w:abstractNumId w:val="12"/>
  </w:num>
  <w:num w:numId="24">
    <w:abstractNumId w:val="22"/>
  </w:num>
  <w:num w:numId="25">
    <w:abstractNumId w:val="20"/>
  </w:num>
  <w:num w:numId="26">
    <w:abstractNumId w:val="2"/>
  </w:num>
  <w:num w:numId="27">
    <w:abstractNumId w:val="6"/>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2C"/>
    <w:rsid w:val="00000439"/>
    <w:rsid w:val="0001556A"/>
    <w:rsid w:val="0004466A"/>
    <w:rsid w:val="000D611D"/>
    <w:rsid w:val="00141D53"/>
    <w:rsid w:val="00162F25"/>
    <w:rsid w:val="00172691"/>
    <w:rsid w:val="00174878"/>
    <w:rsid w:val="0018591B"/>
    <w:rsid w:val="00213CC7"/>
    <w:rsid w:val="002644FA"/>
    <w:rsid w:val="002731A2"/>
    <w:rsid w:val="002814AB"/>
    <w:rsid w:val="00293277"/>
    <w:rsid w:val="002C2932"/>
    <w:rsid w:val="002C3DC4"/>
    <w:rsid w:val="002E064B"/>
    <w:rsid w:val="003236B1"/>
    <w:rsid w:val="00351FE2"/>
    <w:rsid w:val="00367043"/>
    <w:rsid w:val="003922F3"/>
    <w:rsid w:val="00397096"/>
    <w:rsid w:val="003C5C75"/>
    <w:rsid w:val="003D104A"/>
    <w:rsid w:val="003D12D5"/>
    <w:rsid w:val="003F55B9"/>
    <w:rsid w:val="00401E80"/>
    <w:rsid w:val="0040556D"/>
    <w:rsid w:val="00451E17"/>
    <w:rsid w:val="00496312"/>
    <w:rsid w:val="004A04B2"/>
    <w:rsid w:val="004D04CC"/>
    <w:rsid w:val="00510E1F"/>
    <w:rsid w:val="00527462"/>
    <w:rsid w:val="005314C3"/>
    <w:rsid w:val="00556674"/>
    <w:rsid w:val="005614AB"/>
    <w:rsid w:val="0057090B"/>
    <w:rsid w:val="00570B65"/>
    <w:rsid w:val="00577423"/>
    <w:rsid w:val="005919AC"/>
    <w:rsid w:val="005E711B"/>
    <w:rsid w:val="00617039"/>
    <w:rsid w:val="00654950"/>
    <w:rsid w:val="00664428"/>
    <w:rsid w:val="006A153D"/>
    <w:rsid w:val="006B4AEE"/>
    <w:rsid w:val="006E539A"/>
    <w:rsid w:val="007104A3"/>
    <w:rsid w:val="00745E5E"/>
    <w:rsid w:val="007536A3"/>
    <w:rsid w:val="007575F0"/>
    <w:rsid w:val="00761A6D"/>
    <w:rsid w:val="00780F8E"/>
    <w:rsid w:val="007C7BDE"/>
    <w:rsid w:val="00823A08"/>
    <w:rsid w:val="00867A6A"/>
    <w:rsid w:val="008C67AD"/>
    <w:rsid w:val="008E1354"/>
    <w:rsid w:val="008E38C5"/>
    <w:rsid w:val="009048E4"/>
    <w:rsid w:val="009431CF"/>
    <w:rsid w:val="00954BA0"/>
    <w:rsid w:val="009658B4"/>
    <w:rsid w:val="00993CAD"/>
    <w:rsid w:val="009B2F0B"/>
    <w:rsid w:val="009C41E1"/>
    <w:rsid w:val="00A334D4"/>
    <w:rsid w:val="00A42AFA"/>
    <w:rsid w:val="00A45C5E"/>
    <w:rsid w:val="00A76FBA"/>
    <w:rsid w:val="00AA6039"/>
    <w:rsid w:val="00AB5937"/>
    <w:rsid w:val="00AC5467"/>
    <w:rsid w:val="00B0126B"/>
    <w:rsid w:val="00B112F1"/>
    <w:rsid w:val="00B75A4D"/>
    <w:rsid w:val="00B82877"/>
    <w:rsid w:val="00B8512C"/>
    <w:rsid w:val="00BE3F43"/>
    <w:rsid w:val="00BF2D42"/>
    <w:rsid w:val="00C30B89"/>
    <w:rsid w:val="00C522D5"/>
    <w:rsid w:val="00C6490C"/>
    <w:rsid w:val="00CA08B1"/>
    <w:rsid w:val="00CB162C"/>
    <w:rsid w:val="00CE7A1E"/>
    <w:rsid w:val="00D13168"/>
    <w:rsid w:val="00D23196"/>
    <w:rsid w:val="00D356EA"/>
    <w:rsid w:val="00D81528"/>
    <w:rsid w:val="00D91218"/>
    <w:rsid w:val="00D94224"/>
    <w:rsid w:val="00DB28F0"/>
    <w:rsid w:val="00DC5FC4"/>
    <w:rsid w:val="00DD7F9E"/>
    <w:rsid w:val="00EB0AC6"/>
    <w:rsid w:val="00EC6E54"/>
    <w:rsid w:val="00EE7C0C"/>
    <w:rsid w:val="00F67314"/>
    <w:rsid w:val="00F90DB1"/>
    <w:rsid w:val="00FA1CE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6FB618"/>
  <w15:docId w15:val="{5FCEC3AF-35AA-4A21-ACB8-95C1052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4526">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655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8C8F-8297-499E-AE9A-08485AFE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Lisa Donaldson</cp:lastModifiedBy>
  <cp:revision>3</cp:revision>
  <cp:lastPrinted>2017-12-20T17:26:00Z</cp:lastPrinted>
  <dcterms:created xsi:type="dcterms:W3CDTF">2021-09-10T12:45:00Z</dcterms:created>
  <dcterms:modified xsi:type="dcterms:W3CDTF">2021-09-10T12:57:00Z</dcterms:modified>
</cp:coreProperties>
</file>